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8D" w:rsidRPr="00497D1F" w:rsidRDefault="006E218D" w:rsidP="00497D1F">
      <w:pPr>
        <w:pStyle w:val="Title"/>
        <w:rPr>
          <w:rFonts w:ascii="Arial" w:hAnsi="Arial" w:cs="Arial"/>
        </w:rPr>
      </w:pPr>
      <w:bookmarkStart w:id="0" w:name="_MailOriginal"/>
      <w:bookmarkStart w:id="1" w:name="_GoBack"/>
      <w:bookmarkEnd w:id="1"/>
      <w:r w:rsidRPr="00497D1F">
        <w:rPr>
          <w:rFonts w:ascii="Arial" w:hAnsi="Arial" w:cs="Arial"/>
        </w:rPr>
        <w:t xml:space="preserve">Galloway’s Talking Tech Events  </w:t>
      </w:r>
    </w:p>
    <w:p w:rsidR="006E218D" w:rsidRPr="00497D1F" w:rsidRDefault="006E218D" w:rsidP="003B3362">
      <w:pPr>
        <w:rPr>
          <w:b/>
          <w:bCs/>
          <w:sz w:val="32"/>
          <w:szCs w:val="32"/>
        </w:rPr>
      </w:pPr>
    </w:p>
    <w:p w:rsidR="006E218D" w:rsidRPr="00497D1F" w:rsidRDefault="006E218D" w:rsidP="00497D1F">
      <w:pPr>
        <w:pStyle w:val="Heading1"/>
        <w:rPr>
          <w:rFonts w:ascii="Arial" w:hAnsi="Arial" w:cs="Arial"/>
          <w:b/>
          <w:color w:val="auto"/>
          <w:u w:val="single"/>
        </w:rPr>
      </w:pPr>
      <w:r w:rsidRPr="00497D1F">
        <w:rPr>
          <w:rFonts w:ascii="Arial" w:hAnsi="Arial" w:cs="Arial"/>
          <w:b/>
          <w:color w:val="auto"/>
          <w:u w:val="single"/>
        </w:rPr>
        <w:t>One-to-One Technology support</w:t>
      </w:r>
    </w:p>
    <w:p w:rsidR="006E218D" w:rsidRPr="00497D1F" w:rsidRDefault="00BF27F1" w:rsidP="006E218D">
      <w:pPr>
        <w:rPr>
          <w:sz w:val="32"/>
          <w:szCs w:val="32"/>
        </w:rPr>
      </w:pPr>
      <w:r w:rsidRPr="00497D1F">
        <w:rPr>
          <w:sz w:val="32"/>
          <w:szCs w:val="32"/>
        </w:rPr>
        <w:t>Galloway’s provide</w:t>
      </w:r>
      <w:r w:rsidR="006E218D" w:rsidRPr="00497D1F">
        <w:rPr>
          <w:sz w:val="32"/>
          <w:szCs w:val="32"/>
        </w:rPr>
        <w:t> personalised technology support at each of our four centres.  Do you need help setting your Amazon Echo up or need support using your tablet/Smart phone?   Please get in touch with your local centre to make an appointment or call 01772 744 148</w:t>
      </w:r>
    </w:p>
    <w:p w:rsidR="006E218D" w:rsidRPr="00497D1F" w:rsidRDefault="006E218D" w:rsidP="003B3362">
      <w:pPr>
        <w:rPr>
          <w:b/>
          <w:bCs/>
          <w:sz w:val="32"/>
          <w:szCs w:val="32"/>
        </w:rPr>
      </w:pPr>
    </w:p>
    <w:p w:rsidR="00BF27F1" w:rsidRPr="00497D1F" w:rsidRDefault="00BF27F1" w:rsidP="003B3362">
      <w:pPr>
        <w:rPr>
          <w:b/>
          <w:bCs/>
          <w:sz w:val="32"/>
          <w:szCs w:val="32"/>
        </w:rPr>
      </w:pPr>
      <w:r w:rsidRPr="00497D1F">
        <w:rPr>
          <w:b/>
          <w:bCs/>
          <w:sz w:val="32"/>
          <w:szCs w:val="32"/>
        </w:rPr>
        <w:t>Preston</w:t>
      </w:r>
    </w:p>
    <w:p w:rsidR="00BF27F1" w:rsidRPr="00497D1F" w:rsidRDefault="00BF27F1" w:rsidP="003B3362">
      <w:pPr>
        <w:rPr>
          <w:bCs/>
          <w:sz w:val="32"/>
          <w:szCs w:val="32"/>
        </w:rPr>
      </w:pPr>
      <w:r w:rsidRPr="00497D1F">
        <w:rPr>
          <w:bCs/>
          <w:sz w:val="32"/>
          <w:szCs w:val="32"/>
        </w:rPr>
        <w:t xml:space="preserve">Wednesday </w:t>
      </w:r>
    </w:p>
    <w:p w:rsidR="00BF27F1" w:rsidRPr="00497D1F" w:rsidRDefault="00BF27F1" w:rsidP="003B3362">
      <w:pPr>
        <w:rPr>
          <w:bCs/>
          <w:sz w:val="32"/>
          <w:szCs w:val="32"/>
        </w:rPr>
      </w:pPr>
      <w:r w:rsidRPr="00497D1F">
        <w:rPr>
          <w:bCs/>
          <w:sz w:val="32"/>
          <w:szCs w:val="32"/>
        </w:rPr>
        <w:t>15</w:t>
      </w:r>
      <w:r w:rsidRPr="00497D1F">
        <w:rPr>
          <w:bCs/>
          <w:sz w:val="32"/>
          <w:szCs w:val="32"/>
          <w:vertAlign w:val="superscript"/>
        </w:rPr>
        <w:t>th</w:t>
      </w:r>
      <w:r w:rsidRPr="00497D1F">
        <w:rPr>
          <w:bCs/>
          <w:sz w:val="32"/>
          <w:szCs w:val="32"/>
        </w:rPr>
        <w:t xml:space="preserve"> January </w:t>
      </w:r>
    </w:p>
    <w:p w:rsidR="00BF27F1" w:rsidRPr="00497D1F" w:rsidRDefault="00A00181" w:rsidP="003B3362">
      <w:pPr>
        <w:rPr>
          <w:bCs/>
          <w:sz w:val="32"/>
          <w:szCs w:val="32"/>
        </w:rPr>
      </w:pPr>
      <w:r w:rsidRPr="00497D1F">
        <w:rPr>
          <w:bCs/>
          <w:sz w:val="32"/>
          <w:szCs w:val="32"/>
        </w:rPr>
        <w:t>1</w:t>
      </w:r>
      <w:r w:rsidR="00517839">
        <w:rPr>
          <w:bCs/>
          <w:sz w:val="32"/>
          <w:szCs w:val="32"/>
        </w:rPr>
        <w:t>7</w:t>
      </w:r>
      <w:r w:rsidRPr="00497D1F">
        <w:rPr>
          <w:bCs/>
          <w:sz w:val="32"/>
          <w:szCs w:val="32"/>
        </w:rPr>
        <w:t xml:space="preserve">th February </w:t>
      </w:r>
    </w:p>
    <w:p w:rsidR="00A00181" w:rsidRPr="00497D1F" w:rsidRDefault="000653CA" w:rsidP="003B3362">
      <w:pPr>
        <w:rPr>
          <w:bCs/>
          <w:sz w:val="32"/>
          <w:szCs w:val="32"/>
        </w:rPr>
      </w:pPr>
      <w:r>
        <w:rPr>
          <w:bCs/>
          <w:sz w:val="32"/>
          <w:szCs w:val="32"/>
        </w:rPr>
        <w:t>11</w:t>
      </w:r>
      <w:r w:rsidRPr="000653CA">
        <w:rPr>
          <w:bCs/>
          <w:sz w:val="32"/>
          <w:szCs w:val="32"/>
          <w:vertAlign w:val="superscript"/>
        </w:rPr>
        <w:t>th</w:t>
      </w:r>
      <w:r>
        <w:rPr>
          <w:bCs/>
          <w:sz w:val="32"/>
          <w:szCs w:val="32"/>
        </w:rPr>
        <w:t xml:space="preserve"> March </w:t>
      </w:r>
    </w:p>
    <w:p w:rsidR="00A00181" w:rsidRPr="00497D1F" w:rsidRDefault="00A00181" w:rsidP="003B3362">
      <w:pPr>
        <w:rPr>
          <w:b/>
          <w:bCs/>
          <w:sz w:val="32"/>
          <w:szCs w:val="32"/>
        </w:rPr>
      </w:pPr>
    </w:p>
    <w:p w:rsidR="00BF27F1" w:rsidRPr="00497D1F" w:rsidRDefault="00BF27F1" w:rsidP="003B3362">
      <w:pPr>
        <w:rPr>
          <w:b/>
          <w:bCs/>
          <w:sz w:val="32"/>
          <w:szCs w:val="32"/>
        </w:rPr>
      </w:pPr>
      <w:r w:rsidRPr="00497D1F">
        <w:rPr>
          <w:b/>
          <w:bCs/>
          <w:sz w:val="32"/>
          <w:szCs w:val="32"/>
        </w:rPr>
        <w:t xml:space="preserve">Chorley </w:t>
      </w:r>
    </w:p>
    <w:p w:rsidR="00BF27F1" w:rsidRPr="00497D1F" w:rsidRDefault="00BF27F1" w:rsidP="003B3362">
      <w:pPr>
        <w:rPr>
          <w:bCs/>
          <w:sz w:val="32"/>
          <w:szCs w:val="32"/>
        </w:rPr>
      </w:pPr>
      <w:r w:rsidRPr="00497D1F">
        <w:rPr>
          <w:bCs/>
          <w:sz w:val="32"/>
          <w:szCs w:val="32"/>
        </w:rPr>
        <w:t xml:space="preserve">Thursday </w:t>
      </w:r>
    </w:p>
    <w:p w:rsidR="00BF27F1" w:rsidRPr="00497D1F" w:rsidRDefault="00BF27F1" w:rsidP="003B3362">
      <w:pPr>
        <w:rPr>
          <w:bCs/>
          <w:sz w:val="32"/>
          <w:szCs w:val="32"/>
        </w:rPr>
      </w:pPr>
      <w:r w:rsidRPr="00497D1F">
        <w:rPr>
          <w:bCs/>
          <w:sz w:val="32"/>
          <w:szCs w:val="32"/>
        </w:rPr>
        <w:t>16</w:t>
      </w:r>
      <w:r w:rsidRPr="00497D1F">
        <w:rPr>
          <w:bCs/>
          <w:sz w:val="32"/>
          <w:szCs w:val="32"/>
          <w:vertAlign w:val="superscript"/>
        </w:rPr>
        <w:t>th</w:t>
      </w:r>
      <w:r w:rsidRPr="00497D1F">
        <w:rPr>
          <w:bCs/>
          <w:sz w:val="32"/>
          <w:szCs w:val="32"/>
        </w:rPr>
        <w:t xml:space="preserve"> January </w:t>
      </w:r>
    </w:p>
    <w:p w:rsidR="006E218D" w:rsidRPr="00497D1F" w:rsidRDefault="00A00181" w:rsidP="003B3362">
      <w:pPr>
        <w:rPr>
          <w:bCs/>
          <w:sz w:val="32"/>
          <w:szCs w:val="32"/>
        </w:rPr>
      </w:pPr>
      <w:r w:rsidRPr="00497D1F">
        <w:rPr>
          <w:bCs/>
          <w:sz w:val="32"/>
          <w:szCs w:val="32"/>
        </w:rPr>
        <w:t>13</w:t>
      </w:r>
      <w:r w:rsidRPr="00497D1F">
        <w:rPr>
          <w:bCs/>
          <w:sz w:val="32"/>
          <w:szCs w:val="32"/>
          <w:vertAlign w:val="superscript"/>
        </w:rPr>
        <w:t>th</w:t>
      </w:r>
      <w:r w:rsidRPr="00497D1F">
        <w:rPr>
          <w:bCs/>
          <w:sz w:val="32"/>
          <w:szCs w:val="32"/>
        </w:rPr>
        <w:t xml:space="preserve"> February </w:t>
      </w:r>
    </w:p>
    <w:p w:rsidR="00A00181" w:rsidRPr="00497D1F" w:rsidRDefault="00A00181" w:rsidP="003B3362">
      <w:pPr>
        <w:rPr>
          <w:bCs/>
          <w:sz w:val="32"/>
          <w:szCs w:val="32"/>
        </w:rPr>
      </w:pPr>
      <w:r w:rsidRPr="00497D1F">
        <w:rPr>
          <w:bCs/>
          <w:sz w:val="32"/>
          <w:szCs w:val="32"/>
        </w:rPr>
        <w:t>12</w:t>
      </w:r>
      <w:r w:rsidRPr="00497D1F">
        <w:rPr>
          <w:bCs/>
          <w:sz w:val="32"/>
          <w:szCs w:val="32"/>
          <w:vertAlign w:val="superscript"/>
        </w:rPr>
        <w:t>th</w:t>
      </w:r>
      <w:r w:rsidRPr="00497D1F">
        <w:rPr>
          <w:bCs/>
          <w:sz w:val="32"/>
          <w:szCs w:val="32"/>
        </w:rPr>
        <w:t xml:space="preserve"> March </w:t>
      </w:r>
    </w:p>
    <w:p w:rsidR="00A00181" w:rsidRPr="00497D1F" w:rsidRDefault="00A00181" w:rsidP="003B3362">
      <w:pPr>
        <w:rPr>
          <w:bCs/>
          <w:sz w:val="32"/>
          <w:szCs w:val="32"/>
        </w:rPr>
      </w:pPr>
    </w:p>
    <w:p w:rsidR="00BF27F1" w:rsidRPr="00497D1F" w:rsidRDefault="00BF27F1" w:rsidP="003B3362">
      <w:pPr>
        <w:rPr>
          <w:b/>
          <w:bCs/>
          <w:sz w:val="32"/>
          <w:szCs w:val="32"/>
        </w:rPr>
      </w:pPr>
      <w:r w:rsidRPr="00497D1F">
        <w:rPr>
          <w:b/>
          <w:bCs/>
          <w:sz w:val="32"/>
          <w:szCs w:val="32"/>
        </w:rPr>
        <w:t>Morecambe</w:t>
      </w:r>
    </w:p>
    <w:p w:rsidR="00BF27F1" w:rsidRPr="00497D1F" w:rsidRDefault="00BF27F1" w:rsidP="003B3362">
      <w:pPr>
        <w:rPr>
          <w:bCs/>
          <w:sz w:val="32"/>
          <w:szCs w:val="32"/>
        </w:rPr>
      </w:pPr>
      <w:r w:rsidRPr="00497D1F">
        <w:rPr>
          <w:bCs/>
          <w:sz w:val="32"/>
          <w:szCs w:val="32"/>
        </w:rPr>
        <w:t xml:space="preserve">Monday </w:t>
      </w:r>
    </w:p>
    <w:p w:rsidR="001434F2" w:rsidRPr="00497D1F" w:rsidRDefault="001434F2" w:rsidP="003B3362">
      <w:pPr>
        <w:rPr>
          <w:bCs/>
          <w:sz w:val="32"/>
          <w:szCs w:val="32"/>
        </w:rPr>
      </w:pPr>
      <w:r w:rsidRPr="00497D1F">
        <w:rPr>
          <w:bCs/>
          <w:sz w:val="32"/>
          <w:szCs w:val="32"/>
        </w:rPr>
        <w:t>13</w:t>
      </w:r>
      <w:r w:rsidRPr="00497D1F">
        <w:rPr>
          <w:bCs/>
          <w:sz w:val="32"/>
          <w:szCs w:val="32"/>
          <w:vertAlign w:val="superscript"/>
        </w:rPr>
        <w:t>th</w:t>
      </w:r>
      <w:r w:rsidRPr="00497D1F">
        <w:rPr>
          <w:bCs/>
          <w:sz w:val="32"/>
          <w:szCs w:val="32"/>
        </w:rPr>
        <w:t xml:space="preserve"> January </w:t>
      </w:r>
    </w:p>
    <w:p w:rsidR="001434F2" w:rsidRPr="00497D1F" w:rsidRDefault="00A00181" w:rsidP="003B3362">
      <w:pPr>
        <w:rPr>
          <w:bCs/>
          <w:sz w:val="32"/>
          <w:szCs w:val="32"/>
        </w:rPr>
      </w:pPr>
      <w:r w:rsidRPr="00497D1F">
        <w:rPr>
          <w:bCs/>
          <w:sz w:val="32"/>
          <w:szCs w:val="32"/>
        </w:rPr>
        <w:t>10</w:t>
      </w:r>
      <w:r w:rsidRPr="00497D1F">
        <w:rPr>
          <w:bCs/>
          <w:sz w:val="32"/>
          <w:szCs w:val="32"/>
          <w:vertAlign w:val="superscript"/>
        </w:rPr>
        <w:t>th</w:t>
      </w:r>
      <w:r w:rsidRPr="00497D1F">
        <w:rPr>
          <w:bCs/>
          <w:sz w:val="32"/>
          <w:szCs w:val="32"/>
        </w:rPr>
        <w:t xml:space="preserve"> February </w:t>
      </w:r>
    </w:p>
    <w:p w:rsidR="00A00181" w:rsidRPr="00497D1F" w:rsidRDefault="00A00181" w:rsidP="003B3362">
      <w:pPr>
        <w:rPr>
          <w:bCs/>
          <w:sz w:val="32"/>
          <w:szCs w:val="32"/>
        </w:rPr>
      </w:pPr>
      <w:r w:rsidRPr="00497D1F">
        <w:rPr>
          <w:bCs/>
          <w:sz w:val="32"/>
          <w:szCs w:val="32"/>
        </w:rPr>
        <w:t>9</w:t>
      </w:r>
      <w:r w:rsidRPr="00497D1F">
        <w:rPr>
          <w:bCs/>
          <w:sz w:val="32"/>
          <w:szCs w:val="32"/>
          <w:vertAlign w:val="superscript"/>
        </w:rPr>
        <w:t>th</w:t>
      </w:r>
      <w:r w:rsidRPr="00497D1F">
        <w:rPr>
          <w:bCs/>
          <w:sz w:val="32"/>
          <w:szCs w:val="32"/>
        </w:rPr>
        <w:t xml:space="preserve"> March </w:t>
      </w:r>
    </w:p>
    <w:p w:rsidR="00A00181" w:rsidRPr="00497D1F" w:rsidRDefault="00A00181" w:rsidP="003B3362">
      <w:pPr>
        <w:rPr>
          <w:bCs/>
          <w:sz w:val="32"/>
          <w:szCs w:val="32"/>
        </w:rPr>
      </w:pPr>
    </w:p>
    <w:p w:rsidR="001434F2" w:rsidRPr="00497D1F" w:rsidRDefault="001434F2" w:rsidP="003B3362">
      <w:pPr>
        <w:rPr>
          <w:b/>
          <w:bCs/>
          <w:sz w:val="32"/>
          <w:szCs w:val="32"/>
        </w:rPr>
      </w:pPr>
      <w:r w:rsidRPr="00497D1F">
        <w:rPr>
          <w:b/>
          <w:bCs/>
          <w:sz w:val="32"/>
          <w:szCs w:val="32"/>
        </w:rPr>
        <w:t xml:space="preserve">Southport </w:t>
      </w:r>
    </w:p>
    <w:p w:rsidR="001434F2" w:rsidRPr="00497D1F" w:rsidRDefault="001434F2" w:rsidP="003B3362">
      <w:pPr>
        <w:rPr>
          <w:bCs/>
          <w:sz w:val="32"/>
          <w:szCs w:val="32"/>
        </w:rPr>
      </w:pPr>
      <w:r w:rsidRPr="00497D1F">
        <w:rPr>
          <w:bCs/>
          <w:sz w:val="32"/>
          <w:szCs w:val="32"/>
        </w:rPr>
        <w:t>17</w:t>
      </w:r>
      <w:r w:rsidRPr="00497D1F">
        <w:rPr>
          <w:bCs/>
          <w:sz w:val="32"/>
          <w:szCs w:val="32"/>
          <w:vertAlign w:val="superscript"/>
        </w:rPr>
        <w:t>th</w:t>
      </w:r>
      <w:r w:rsidRPr="00497D1F">
        <w:rPr>
          <w:bCs/>
          <w:sz w:val="32"/>
          <w:szCs w:val="32"/>
        </w:rPr>
        <w:t xml:space="preserve"> January  </w:t>
      </w:r>
    </w:p>
    <w:p w:rsidR="001434F2" w:rsidRPr="00497D1F" w:rsidRDefault="00A00181" w:rsidP="003B3362">
      <w:pPr>
        <w:rPr>
          <w:bCs/>
          <w:sz w:val="32"/>
          <w:szCs w:val="32"/>
        </w:rPr>
      </w:pPr>
      <w:r w:rsidRPr="00497D1F">
        <w:rPr>
          <w:bCs/>
          <w:sz w:val="32"/>
          <w:szCs w:val="32"/>
        </w:rPr>
        <w:t>14</w:t>
      </w:r>
      <w:r w:rsidRPr="00497D1F">
        <w:rPr>
          <w:bCs/>
          <w:sz w:val="32"/>
          <w:szCs w:val="32"/>
          <w:vertAlign w:val="superscript"/>
        </w:rPr>
        <w:t>th</w:t>
      </w:r>
      <w:r w:rsidRPr="00497D1F">
        <w:rPr>
          <w:bCs/>
          <w:sz w:val="32"/>
          <w:szCs w:val="32"/>
        </w:rPr>
        <w:t xml:space="preserve"> February </w:t>
      </w:r>
    </w:p>
    <w:p w:rsidR="00A00181" w:rsidRPr="00497D1F" w:rsidRDefault="00A00181" w:rsidP="003B3362">
      <w:pPr>
        <w:rPr>
          <w:bCs/>
          <w:sz w:val="32"/>
          <w:szCs w:val="32"/>
        </w:rPr>
      </w:pPr>
      <w:r w:rsidRPr="00497D1F">
        <w:rPr>
          <w:bCs/>
          <w:sz w:val="32"/>
          <w:szCs w:val="32"/>
        </w:rPr>
        <w:t>13</w:t>
      </w:r>
      <w:r w:rsidRPr="00497D1F">
        <w:rPr>
          <w:bCs/>
          <w:sz w:val="32"/>
          <w:szCs w:val="32"/>
          <w:vertAlign w:val="superscript"/>
        </w:rPr>
        <w:t>th</w:t>
      </w:r>
      <w:r w:rsidRPr="00497D1F">
        <w:rPr>
          <w:bCs/>
          <w:sz w:val="32"/>
          <w:szCs w:val="32"/>
        </w:rPr>
        <w:t xml:space="preserve"> March </w:t>
      </w:r>
    </w:p>
    <w:p w:rsidR="00A00181" w:rsidRPr="00497D1F" w:rsidRDefault="00A00181" w:rsidP="003B3362">
      <w:pPr>
        <w:rPr>
          <w:b/>
          <w:bCs/>
          <w:sz w:val="32"/>
          <w:szCs w:val="32"/>
        </w:rPr>
      </w:pPr>
    </w:p>
    <w:p w:rsidR="007A1A09" w:rsidRDefault="007A1A09" w:rsidP="003B3362">
      <w:pPr>
        <w:rPr>
          <w:b/>
          <w:bCs/>
          <w:sz w:val="32"/>
          <w:szCs w:val="32"/>
          <w:u w:val="single"/>
        </w:rPr>
      </w:pPr>
    </w:p>
    <w:p w:rsidR="007A1A09" w:rsidRDefault="007A1A09" w:rsidP="003B3362">
      <w:pPr>
        <w:rPr>
          <w:b/>
          <w:bCs/>
          <w:sz w:val="32"/>
          <w:szCs w:val="32"/>
          <w:u w:val="single"/>
        </w:rPr>
      </w:pPr>
    </w:p>
    <w:p w:rsidR="007A1A09" w:rsidRDefault="007A1A09" w:rsidP="003B3362">
      <w:pPr>
        <w:rPr>
          <w:b/>
          <w:bCs/>
          <w:sz w:val="32"/>
          <w:szCs w:val="32"/>
          <w:u w:val="single"/>
        </w:rPr>
      </w:pPr>
    </w:p>
    <w:p w:rsidR="003B3362" w:rsidRPr="00497D1F" w:rsidRDefault="003B3362" w:rsidP="003B3362">
      <w:pPr>
        <w:rPr>
          <w:b/>
          <w:bCs/>
          <w:sz w:val="32"/>
          <w:szCs w:val="32"/>
          <w:u w:val="single"/>
        </w:rPr>
      </w:pPr>
      <w:r w:rsidRPr="00497D1F">
        <w:rPr>
          <w:b/>
          <w:bCs/>
          <w:sz w:val="32"/>
          <w:szCs w:val="32"/>
          <w:u w:val="single"/>
        </w:rPr>
        <w:lastRenderedPageBreak/>
        <w:t xml:space="preserve">Talking Tech Drop in Days </w:t>
      </w:r>
    </w:p>
    <w:p w:rsidR="003B3362" w:rsidRPr="00497D1F" w:rsidRDefault="003B3362" w:rsidP="003B3362">
      <w:pPr>
        <w:rPr>
          <w:sz w:val="32"/>
          <w:szCs w:val="32"/>
        </w:rPr>
      </w:pPr>
      <w:r w:rsidRPr="00497D1F">
        <w:rPr>
          <w:sz w:val="32"/>
          <w:szCs w:val="32"/>
        </w:rPr>
        <w:t>Need some help with your tech</w:t>
      </w:r>
      <w:r w:rsidR="007B295B" w:rsidRPr="00497D1F">
        <w:rPr>
          <w:sz w:val="32"/>
          <w:szCs w:val="32"/>
        </w:rPr>
        <w:t xml:space="preserve"> or looking for a new tablet</w:t>
      </w:r>
      <w:r w:rsidRPr="00497D1F">
        <w:rPr>
          <w:sz w:val="32"/>
          <w:szCs w:val="32"/>
        </w:rPr>
        <w:t xml:space="preserve">?  Feel free to pop along to one of our drop in days for support with your tablet, smart phone or computer. </w:t>
      </w:r>
    </w:p>
    <w:p w:rsidR="003B3362" w:rsidRPr="00497D1F" w:rsidRDefault="003B3362" w:rsidP="003B3362">
      <w:pPr>
        <w:rPr>
          <w:sz w:val="32"/>
          <w:szCs w:val="32"/>
        </w:rPr>
      </w:pPr>
    </w:p>
    <w:p w:rsidR="00D0203B" w:rsidRPr="00497D1F" w:rsidRDefault="00D0203B" w:rsidP="00D0203B">
      <w:pPr>
        <w:rPr>
          <w:b/>
          <w:sz w:val="32"/>
          <w:szCs w:val="32"/>
        </w:rPr>
      </w:pPr>
      <w:r w:rsidRPr="00497D1F">
        <w:rPr>
          <w:b/>
          <w:sz w:val="32"/>
          <w:szCs w:val="32"/>
        </w:rPr>
        <w:t xml:space="preserve">RAFA Wings Centre Preston – Facing Primark </w:t>
      </w:r>
    </w:p>
    <w:p w:rsidR="00D0203B" w:rsidRPr="00497D1F" w:rsidRDefault="00D0203B" w:rsidP="00D0203B">
      <w:pPr>
        <w:rPr>
          <w:b/>
          <w:sz w:val="32"/>
          <w:szCs w:val="32"/>
        </w:rPr>
      </w:pPr>
      <w:proofErr w:type="gramStart"/>
      <w:r w:rsidRPr="00497D1F">
        <w:rPr>
          <w:b/>
          <w:sz w:val="32"/>
          <w:szCs w:val="32"/>
        </w:rPr>
        <w:t>82/83</w:t>
      </w:r>
      <w:proofErr w:type="gramEnd"/>
      <w:r w:rsidRPr="00497D1F">
        <w:rPr>
          <w:b/>
          <w:sz w:val="32"/>
          <w:szCs w:val="32"/>
        </w:rPr>
        <w:t xml:space="preserve"> </w:t>
      </w:r>
      <w:proofErr w:type="spellStart"/>
      <w:r w:rsidRPr="00497D1F">
        <w:rPr>
          <w:b/>
          <w:sz w:val="32"/>
          <w:szCs w:val="32"/>
        </w:rPr>
        <w:t>Fishergate</w:t>
      </w:r>
      <w:proofErr w:type="spellEnd"/>
      <w:r w:rsidRPr="00497D1F">
        <w:rPr>
          <w:b/>
          <w:sz w:val="32"/>
          <w:szCs w:val="32"/>
        </w:rPr>
        <w:t xml:space="preserve"> </w:t>
      </w:r>
    </w:p>
    <w:p w:rsidR="00D0203B" w:rsidRPr="00497D1F" w:rsidRDefault="00D0203B" w:rsidP="00D0203B">
      <w:pPr>
        <w:rPr>
          <w:b/>
          <w:sz w:val="32"/>
          <w:szCs w:val="32"/>
        </w:rPr>
      </w:pPr>
      <w:r w:rsidRPr="00497D1F">
        <w:rPr>
          <w:b/>
          <w:sz w:val="32"/>
          <w:szCs w:val="32"/>
        </w:rPr>
        <w:t>Preston</w:t>
      </w:r>
    </w:p>
    <w:p w:rsidR="00D0203B" w:rsidRPr="00497D1F" w:rsidRDefault="00D0203B" w:rsidP="00D0203B">
      <w:pPr>
        <w:rPr>
          <w:b/>
          <w:sz w:val="32"/>
          <w:szCs w:val="32"/>
        </w:rPr>
      </w:pPr>
      <w:r w:rsidRPr="00497D1F">
        <w:rPr>
          <w:b/>
          <w:sz w:val="32"/>
          <w:szCs w:val="32"/>
        </w:rPr>
        <w:t>PR1 2NJ</w:t>
      </w:r>
    </w:p>
    <w:p w:rsidR="003B3362" w:rsidRPr="00497D1F" w:rsidRDefault="003B3362" w:rsidP="003B3362">
      <w:pPr>
        <w:rPr>
          <w:sz w:val="32"/>
          <w:szCs w:val="32"/>
        </w:rPr>
      </w:pPr>
    </w:p>
    <w:p w:rsidR="00D06B1E" w:rsidRPr="00497D1F" w:rsidRDefault="003B3362" w:rsidP="003B3362">
      <w:pPr>
        <w:rPr>
          <w:sz w:val="32"/>
          <w:szCs w:val="32"/>
        </w:rPr>
      </w:pPr>
      <w:r w:rsidRPr="00497D1F">
        <w:rPr>
          <w:sz w:val="32"/>
          <w:szCs w:val="32"/>
        </w:rPr>
        <w:t>Monday</w:t>
      </w:r>
      <w:r w:rsidR="00D06B1E" w:rsidRPr="00497D1F">
        <w:rPr>
          <w:sz w:val="32"/>
          <w:szCs w:val="32"/>
        </w:rPr>
        <w:t>s</w:t>
      </w:r>
    </w:p>
    <w:p w:rsidR="001434F2" w:rsidRPr="00497D1F" w:rsidRDefault="001434F2" w:rsidP="003B3362">
      <w:pPr>
        <w:rPr>
          <w:sz w:val="32"/>
          <w:szCs w:val="32"/>
        </w:rPr>
      </w:pPr>
      <w:r w:rsidRPr="00497D1F">
        <w:rPr>
          <w:sz w:val="32"/>
          <w:szCs w:val="32"/>
        </w:rPr>
        <w:t>6</w:t>
      </w:r>
      <w:r w:rsidRPr="00497D1F">
        <w:rPr>
          <w:sz w:val="32"/>
          <w:szCs w:val="32"/>
          <w:vertAlign w:val="superscript"/>
        </w:rPr>
        <w:t>th</w:t>
      </w:r>
      <w:r w:rsidRPr="00497D1F">
        <w:rPr>
          <w:sz w:val="32"/>
          <w:szCs w:val="32"/>
        </w:rPr>
        <w:t xml:space="preserve"> January</w:t>
      </w:r>
    </w:p>
    <w:p w:rsidR="008E4B41" w:rsidRPr="00497D1F" w:rsidRDefault="008E4B41" w:rsidP="003B3362">
      <w:pPr>
        <w:rPr>
          <w:sz w:val="32"/>
          <w:szCs w:val="32"/>
        </w:rPr>
      </w:pPr>
      <w:r w:rsidRPr="00497D1F">
        <w:rPr>
          <w:sz w:val="32"/>
          <w:szCs w:val="32"/>
        </w:rPr>
        <w:t>3</w:t>
      </w:r>
      <w:r w:rsidRPr="00497D1F">
        <w:rPr>
          <w:sz w:val="32"/>
          <w:szCs w:val="32"/>
          <w:vertAlign w:val="superscript"/>
        </w:rPr>
        <w:t>rd</w:t>
      </w:r>
      <w:r w:rsidRPr="00497D1F">
        <w:rPr>
          <w:sz w:val="32"/>
          <w:szCs w:val="32"/>
        </w:rPr>
        <w:t xml:space="preserve"> February </w:t>
      </w:r>
    </w:p>
    <w:p w:rsidR="008E4B41" w:rsidRPr="00497D1F" w:rsidRDefault="008E4B41" w:rsidP="003B3362">
      <w:pPr>
        <w:rPr>
          <w:sz w:val="32"/>
          <w:szCs w:val="32"/>
        </w:rPr>
      </w:pPr>
      <w:r w:rsidRPr="00497D1F">
        <w:rPr>
          <w:sz w:val="32"/>
          <w:szCs w:val="32"/>
        </w:rPr>
        <w:t>2</w:t>
      </w:r>
      <w:r w:rsidRPr="00497D1F">
        <w:rPr>
          <w:sz w:val="32"/>
          <w:szCs w:val="32"/>
          <w:vertAlign w:val="superscript"/>
        </w:rPr>
        <w:t>nd</w:t>
      </w:r>
      <w:r w:rsidRPr="00497D1F">
        <w:rPr>
          <w:sz w:val="32"/>
          <w:szCs w:val="32"/>
        </w:rPr>
        <w:t xml:space="preserve"> March </w:t>
      </w:r>
    </w:p>
    <w:p w:rsidR="008E4B41" w:rsidRPr="00497D1F" w:rsidRDefault="008E4B41" w:rsidP="003B3362">
      <w:pPr>
        <w:rPr>
          <w:sz w:val="32"/>
          <w:szCs w:val="32"/>
        </w:rPr>
      </w:pPr>
      <w:r w:rsidRPr="00497D1F">
        <w:rPr>
          <w:sz w:val="32"/>
          <w:szCs w:val="32"/>
        </w:rPr>
        <w:t>6</w:t>
      </w:r>
      <w:r w:rsidRPr="00497D1F">
        <w:rPr>
          <w:sz w:val="32"/>
          <w:szCs w:val="32"/>
          <w:vertAlign w:val="superscript"/>
        </w:rPr>
        <w:t>th</w:t>
      </w:r>
      <w:r w:rsidRPr="00497D1F">
        <w:rPr>
          <w:sz w:val="32"/>
          <w:szCs w:val="32"/>
        </w:rPr>
        <w:t xml:space="preserve"> April </w:t>
      </w:r>
    </w:p>
    <w:p w:rsidR="003B3362" w:rsidRPr="00497D1F" w:rsidRDefault="003B3362" w:rsidP="003B3362">
      <w:pPr>
        <w:rPr>
          <w:sz w:val="32"/>
          <w:szCs w:val="32"/>
        </w:rPr>
      </w:pPr>
      <w:r w:rsidRPr="00497D1F">
        <w:rPr>
          <w:sz w:val="32"/>
          <w:szCs w:val="32"/>
        </w:rPr>
        <w:t>10:30am – 2:30pm</w:t>
      </w:r>
    </w:p>
    <w:p w:rsidR="001434F2" w:rsidRPr="00497D1F" w:rsidRDefault="001434F2" w:rsidP="003B3362">
      <w:pPr>
        <w:rPr>
          <w:sz w:val="32"/>
          <w:szCs w:val="32"/>
        </w:rPr>
      </w:pPr>
    </w:p>
    <w:p w:rsidR="00D0203B" w:rsidRPr="00497D1F" w:rsidRDefault="00D0203B" w:rsidP="003B3362">
      <w:pPr>
        <w:rPr>
          <w:b/>
          <w:sz w:val="32"/>
          <w:szCs w:val="32"/>
        </w:rPr>
      </w:pPr>
      <w:r w:rsidRPr="00497D1F">
        <w:rPr>
          <w:b/>
          <w:sz w:val="32"/>
          <w:szCs w:val="32"/>
        </w:rPr>
        <w:t xml:space="preserve">Galloway’s Morecambe </w:t>
      </w:r>
    </w:p>
    <w:p w:rsidR="00D06B1E" w:rsidRPr="00497D1F" w:rsidRDefault="003B3362" w:rsidP="003B3362">
      <w:pPr>
        <w:rPr>
          <w:sz w:val="32"/>
          <w:szCs w:val="32"/>
        </w:rPr>
      </w:pPr>
      <w:r w:rsidRPr="00497D1F">
        <w:rPr>
          <w:sz w:val="32"/>
          <w:szCs w:val="32"/>
        </w:rPr>
        <w:t>Wednesday</w:t>
      </w:r>
    </w:p>
    <w:p w:rsidR="001434F2" w:rsidRPr="00497D1F" w:rsidRDefault="001434F2" w:rsidP="003B3362">
      <w:pPr>
        <w:rPr>
          <w:sz w:val="32"/>
          <w:szCs w:val="32"/>
        </w:rPr>
      </w:pPr>
      <w:r w:rsidRPr="00497D1F">
        <w:rPr>
          <w:sz w:val="32"/>
          <w:szCs w:val="32"/>
        </w:rPr>
        <w:t>8</w:t>
      </w:r>
      <w:r w:rsidRPr="00497D1F">
        <w:rPr>
          <w:sz w:val="32"/>
          <w:szCs w:val="32"/>
          <w:vertAlign w:val="superscript"/>
        </w:rPr>
        <w:t>th</w:t>
      </w:r>
      <w:r w:rsidRPr="00497D1F">
        <w:rPr>
          <w:sz w:val="32"/>
          <w:szCs w:val="32"/>
        </w:rPr>
        <w:t xml:space="preserve"> January </w:t>
      </w:r>
    </w:p>
    <w:p w:rsidR="008E4B41" w:rsidRPr="00497D1F" w:rsidRDefault="0075554D" w:rsidP="003B3362">
      <w:pPr>
        <w:rPr>
          <w:sz w:val="32"/>
          <w:szCs w:val="32"/>
        </w:rPr>
      </w:pPr>
      <w:r w:rsidRPr="00497D1F">
        <w:rPr>
          <w:sz w:val="32"/>
          <w:szCs w:val="32"/>
        </w:rPr>
        <w:t>5</w:t>
      </w:r>
      <w:r w:rsidRPr="00497D1F">
        <w:rPr>
          <w:sz w:val="32"/>
          <w:szCs w:val="32"/>
          <w:vertAlign w:val="superscript"/>
        </w:rPr>
        <w:t>th</w:t>
      </w:r>
      <w:r w:rsidRPr="00497D1F">
        <w:rPr>
          <w:sz w:val="32"/>
          <w:szCs w:val="32"/>
        </w:rPr>
        <w:t xml:space="preserve"> February </w:t>
      </w:r>
    </w:p>
    <w:p w:rsidR="0075554D" w:rsidRPr="00497D1F" w:rsidRDefault="0075554D" w:rsidP="003B3362">
      <w:pPr>
        <w:rPr>
          <w:sz w:val="32"/>
          <w:szCs w:val="32"/>
        </w:rPr>
      </w:pPr>
      <w:r w:rsidRPr="00497D1F">
        <w:rPr>
          <w:sz w:val="32"/>
          <w:szCs w:val="32"/>
        </w:rPr>
        <w:t>Tuesday</w:t>
      </w:r>
    </w:p>
    <w:p w:rsidR="0075554D" w:rsidRPr="00497D1F" w:rsidRDefault="0075554D" w:rsidP="003B3362">
      <w:pPr>
        <w:rPr>
          <w:sz w:val="32"/>
          <w:szCs w:val="32"/>
        </w:rPr>
      </w:pPr>
      <w:r w:rsidRPr="00497D1F">
        <w:rPr>
          <w:sz w:val="32"/>
          <w:szCs w:val="32"/>
        </w:rPr>
        <w:t>3rd March</w:t>
      </w:r>
    </w:p>
    <w:p w:rsidR="0075554D" w:rsidRPr="00497D1F" w:rsidRDefault="0075554D" w:rsidP="003B3362">
      <w:pPr>
        <w:rPr>
          <w:sz w:val="32"/>
          <w:szCs w:val="32"/>
        </w:rPr>
      </w:pPr>
      <w:r w:rsidRPr="00497D1F">
        <w:rPr>
          <w:sz w:val="32"/>
          <w:szCs w:val="32"/>
        </w:rPr>
        <w:t xml:space="preserve">Wednesday </w:t>
      </w:r>
    </w:p>
    <w:p w:rsidR="0075554D" w:rsidRPr="00497D1F" w:rsidRDefault="0075554D" w:rsidP="003B3362">
      <w:pPr>
        <w:rPr>
          <w:sz w:val="32"/>
          <w:szCs w:val="32"/>
        </w:rPr>
      </w:pPr>
      <w:r w:rsidRPr="00497D1F">
        <w:rPr>
          <w:sz w:val="32"/>
          <w:szCs w:val="32"/>
        </w:rPr>
        <w:t>8</w:t>
      </w:r>
      <w:r w:rsidRPr="00497D1F">
        <w:rPr>
          <w:sz w:val="32"/>
          <w:szCs w:val="32"/>
          <w:vertAlign w:val="superscript"/>
        </w:rPr>
        <w:t>th</w:t>
      </w:r>
      <w:r w:rsidRPr="00497D1F">
        <w:rPr>
          <w:sz w:val="32"/>
          <w:szCs w:val="32"/>
        </w:rPr>
        <w:t xml:space="preserve"> April </w:t>
      </w:r>
    </w:p>
    <w:p w:rsidR="003B3362" w:rsidRPr="00497D1F" w:rsidRDefault="003B3362" w:rsidP="003B3362">
      <w:pPr>
        <w:rPr>
          <w:sz w:val="32"/>
          <w:szCs w:val="32"/>
        </w:rPr>
      </w:pPr>
      <w:r w:rsidRPr="00497D1F">
        <w:rPr>
          <w:sz w:val="32"/>
          <w:szCs w:val="32"/>
        </w:rPr>
        <w:t>10:30pm – 2:30pm</w:t>
      </w:r>
    </w:p>
    <w:p w:rsidR="003B3362" w:rsidRPr="00497D1F" w:rsidRDefault="003B3362" w:rsidP="003B3362">
      <w:pPr>
        <w:rPr>
          <w:sz w:val="32"/>
          <w:szCs w:val="32"/>
        </w:rPr>
      </w:pPr>
    </w:p>
    <w:p w:rsidR="00D0203B" w:rsidRPr="00497D1F" w:rsidRDefault="00D0203B" w:rsidP="003B3362">
      <w:pPr>
        <w:rPr>
          <w:b/>
          <w:sz w:val="32"/>
          <w:szCs w:val="32"/>
        </w:rPr>
      </w:pPr>
      <w:r w:rsidRPr="00497D1F">
        <w:rPr>
          <w:b/>
          <w:sz w:val="32"/>
          <w:szCs w:val="32"/>
        </w:rPr>
        <w:t xml:space="preserve">Galloway’s Chorley </w:t>
      </w:r>
    </w:p>
    <w:p w:rsidR="00D06B1E" w:rsidRPr="00497D1F" w:rsidRDefault="003B3362" w:rsidP="003B3362">
      <w:pPr>
        <w:rPr>
          <w:sz w:val="32"/>
          <w:szCs w:val="32"/>
        </w:rPr>
      </w:pPr>
      <w:r w:rsidRPr="00497D1F">
        <w:rPr>
          <w:sz w:val="32"/>
          <w:szCs w:val="32"/>
        </w:rPr>
        <w:t>Thursday</w:t>
      </w:r>
      <w:r w:rsidR="00D06B1E" w:rsidRPr="00497D1F">
        <w:rPr>
          <w:sz w:val="32"/>
          <w:szCs w:val="32"/>
        </w:rPr>
        <w:t>s</w:t>
      </w:r>
      <w:r w:rsidRPr="00497D1F">
        <w:rPr>
          <w:sz w:val="32"/>
          <w:szCs w:val="32"/>
        </w:rPr>
        <w:t xml:space="preserve"> </w:t>
      </w:r>
    </w:p>
    <w:p w:rsidR="00B33016" w:rsidRPr="00497D1F" w:rsidRDefault="001434F2" w:rsidP="003B3362">
      <w:pPr>
        <w:rPr>
          <w:sz w:val="32"/>
          <w:szCs w:val="32"/>
        </w:rPr>
      </w:pPr>
      <w:r w:rsidRPr="00497D1F">
        <w:rPr>
          <w:sz w:val="32"/>
          <w:szCs w:val="32"/>
        </w:rPr>
        <w:t>9</w:t>
      </w:r>
      <w:r w:rsidRPr="00497D1F">
        <w:rPr>
          <w:sz w:val="32"/>
          <w:szCs w:val="32"/>
          <w:vertAlign w:val="superscript"/>
        </w:rPr>
        <w:t>th</w:t>
      </w:r>
      <w:r w:rsidRPr="00497D1F">
        <w:rPr>
          <w:sz w:val="32"/>
          <w:szCs w:val="32"/>
        </w:rPr>
        <w:t xml:space="preserve"> January</w:t>
      </w:r>
    </w:p>
    <w:p w:rsidR="00B33016" w:rsidRPr="00497D1F" w:rsidRDefault="00B33016" w:rsidP="003B3362">
      <w:pPr>
        <w:rPr>
          <w:sz w:val="32"/>
          <w:szCs w:val="32"/>
        </w:rPr>
      </w:pPr>
      <w:r w:rsidRPr="00497D1F">
        <w:rPr>
          <w:sz w:val="32"/>
          <w:szCs w:val="32"/>
        </w:rPr>
        <w:t>6</w:t>
      </w:r>
      <w:r w:rsidRPr="00497D1F">
        <w:rPr>
          <w:sz w:val="32"/>
          <w:szCs w:val="32"/>
          <w:vertAlign w:val="superscript"/>
        </w:rPr>
        <w:t>th</w:t>
      </w:r>
      <w:r w:rsidRPr="00497D1F">
        <w:rPr>
          <w:sz w:val="32"/>
          <w:szCs w:val="32"/>
        </w:rPr>
        <w:t xml:space="preserve"> February </w:t>
      </w:r>
    </w:p>
    <w:p w:rsidR="00B33016" w:rsidRPr="00497D1F" w:rsidRDefault="00B33016" w:rsidP="003B3362">
      <w:pPr>
        <w:rPr>
          <w:sz w:val="32"/>
          <w:szCs w:val="32"/>
        </w:rPr>
      </w:pPr>
      <w:r w:rsidRPr="00497D1F">
        <w:rPr>
          <w:sz w:val="32"/>
          <w:szCs w:val="32"/>
        </w:rPr>
        <w:t>5</w:t>
      </w:r>
      <w:r w:rsidRPr="00497D1F">
        <w:rPr>
          <w:sz w:val="32"/>
          <w:szCs w:val="32"/>
          <w:vertAlign w:val="superscript"/>
        </w:rPr>
        <w:t>th</w:t>
      </w:r>
      <w:r w:rsidRPr="00497D1F">
        <w:rPr>
          <w:sz w:val="32"/>
          <w:szCs w:val="32"/>
        </w:rPr>
        <w:t xml:space="preserve"> March</w:t>
      </w:r>
    </w:p>
    <w:p w:rsidR="001434F2" w:rsidRPr="00497D1F" w:rsidRDefault="00B33016" w:rsidP="003B3362">
      <w:pPr>
        <w:rPr>
          <w:sz w:val="32"/>
          <w:szCs w:val="32"/>
        </w:rPr>
      </w:pPr>
      <w:r w:rsidRPr="00497D1F">
        <w:rPr>
          <w:sz w:val="32"/>
          <w:szCs w:val="32"/>
        </w:rPr>
        <w:t>9</w:t>
      </w:r>
      <w:r w:rsidRPr="00497D1F">
        <w:rPr>
          <w:sz w:val="32"/>
          <w:szCs w:val="32"/>
          <w:vertAlign w:val="superscript"/>
        </w:rPr>
        <w:t>th</w:t>
      </w:r>
      <w:r w:rsidRPr="00497D1F">
        <w:rPr>
          <w:sz w:val="32"/>
          <w:szCs w:val="32"/>
        </w:rPr>
        <w:t xml:space="preserve"> April </w:t>
      </w:r>
      <w:r w:rsidR="001434F2" w:rsidRPr="00497D1F">
        <w:rPr>
          <w:sz w:val="32"/>
          <w:szCs w:val="32"/>
        </w:rPr>
        <w:t xml:space="preserve"> </w:t>
      </w:r>
    </w:p>
    <w:p w:rsidR="001266E8" w:rsidRPr="00497D1F" w:rsidRDefault="001266E8" w:rsidP="003B3362">
      <w:pPr>
        <w:rPr>
          <w:sz w:val="32"/>
          <w:szCs w:val="32"/>
        </w:rPr>
      </w:pPr>
      <w:r w:rsidRPr="00497D1F">
        <w:rPr>
          <w:sz w:val="32"/>
          <w:szCs w:val="32"/>
        </w:rPr>
        <w:t>10:30pm – 2:30pm</w:t>
      </w:r>
    </w:p>
    <w:p w:rsidR="001266E8" w:rsidRPr="00497D1F" w:rsidRDefault="001266E8" w:rsidP="003B3362">
      <w:pPr>
        <w:rPr>
          <w:sz w:val="32"/>
          <w:szCs w:val="32"/>
        </w:rPr>
      </w:pPr>
    </w:p>
    <w:p w:rsidR="00D0203B" w:rsidRPr="00497D1F" w:rsidRDefault="00D0203B" w:rsidP="003B3362">
      <w:pPr>
        <w:rPr>
          <w:b/>
          <w:sz w:val="32"/>
          <w:szCs w:val="32"/>
        </w:rPr>
      </w:pPr>
      <w:r w:rsidRPr="00497D1F">
        <w:rPr>
          <w:b/>
          <w:sz w:val="32"/>
          <w:szCs w:val="32"/>
        </w:rPr>
        <w:t xml:space="preserve">Galloway’s Southport </w:t>
      </w:r>
    </w:p>
    <w:p w:rsidR="00A44DA1" w:rsidRPr="00497D1F" w:rsidRDefault="00A44DA1" w:rsidP="003B3362">
      <w:pPr>
        <w:rPr>
          <w:sz w:val="32"/>
          <w:szCs w:val="32"/>
        </w:rPr>
      </w:pPr>
      <w:r w:rsidRPr="00497D1F">
        <w:rPr>
          <w:sz w:val="32"/>
          <w:szCs w:val="32"/>
        </w:rPr>
        <w:t xml:space="preserve">Fridays </w:t>
      </w:r>
    </w:p>
    <w:p w:rsidR="00D40B1C" w:rsidRPr="00497D1F" w:rsidRDefault="00D40B1C" w:rsidP="003B3362">
      <w:pPr>
        <w:rPr>
          <w:sz w:val="32"/>
          <w:szCs w:val="32"/>
        </w:rPr>
      </w:pPr>
      <w:r w:rsidRPr="00497D1F">
        <w:rPr>
          <w:sz w:val="32"/>
          <w:szCs w:val="32"/>
        </w:rPr>
        <w:t>6</w:t>
      </w:r>
      <w:r w:rsidRPr="00497D1F">
        <w:rPr>
          <w:sz w:val="32"/>
          <w:szCs w:val="32"/>
          <w:vertAlign w:val="superscript"/>
        </w:rPr>
        <w:t>th</w:t>
      </w:r>
      <w:r w:rsidRPr="00497D1F">
        <w:rPr>
          <w:sz w:val="32"/>
          <w:szCs w:val="32"/>
        </w:rPr>
        <w:t xml:space="preserve"> December 2019</w:t>
      </w:r>
    </w:p>
    <w:p w:rsidR="008E4B41" w:rsidRPr="00497D1F" w:rsidRDefault="001434F2" w:rsidP="003B3362">
      <w:pPr>
        <w:rPr>
          <w:sz w:val="32"/>
          <w:szCs w:val="32"/>
        </w:rPr>
      </w:pPr>
      <w:r w:rsidRPr="00497D1F">
        <w:rPr>
          <w:sz w:val="32"/>
          <w:szCs w:val="32"/>
        </w:rPr>
        <w:t>10</w:t>
      </w:r>
      <w:r w:rsidRPr="00497D1F">
        <w:rPr>
          <w:sz w:val="32"/>
          <w:szCs w:val="32"/>
          <w:vertAlign w:val="superscript"/>
        </w:rPr>
        <w:t>th</w:t>
      </w:r>
      <w:r w:rsidRPr="00497D1F">
        <w:rPr>
          <w:sz w:val="32"/>
          <w:szCs w:val="32"/>
        </w:rPr>
        <w:t xml:space="preserve"> January</w:t>
      </w:r>
    </w:p>
    <w:p w:rsidR="008E4B41" w:rsidRPr="00497D1F" w:rsidRDefault="00A00181" w:rsidP="003B3362">
      <w:pPr>
        <w:rPr>
          <w:sz w:val="32"/>
          <w:szCs w:val="32"/>
        </w:rPr>
      </w:pPr>
      <w:r w:rsidRPr="00497D1F">
        <w:rPr>
          <w:sz w:val="32"/>
          <w:szCs w:val="32"/>
        </w:rPr>
        <w:t>7</w:t>
      </w:r>
      <w:r w:rsidRPr="00497D1F">
        <w:rPr>
          <w:sz w:val="32"/>
          <w:szCs w:val="32"/>
          <w:vertAlign w:val="superscript"/>
        </w:rPr>
        <w:t>th</w:t>
      </w:r>
      <w:r w:rsidRPr="00497D1F">
        <w:rPr>
          <w:sz w:val="32"/>
          <w:szCs w:val="32"/>
        </w:rPr>
        <w:t xml:space="preserve"> </w:t>
      </w:r>
      <w:r w:rsidR="008E4B41" w:rsidRPr="00497D1F">
        <w:rPr>
          <w:sz w:val="32"/>
          <w:szCs w:val="32"/>
        </w:rPr>
        <w:t xml:space="preserve">February </w:t>
      </w:r>
    </w:p>
    <w:p w:rsidR="00A00181" w:rsidRPr="00497D1F" w:rsidRDefault="00A00181" w:rsidP="003B3362">
      <w:pPr>
        <w:rPr>
          <w:sz w:val="32"/>
          <w:szCs w:val="32"/>
        </w:rPr>
      </w:pPr>
      <w:r w:rsidRPr="00497D1F">
        <w:rPr>
          <w:sz w:val="32"/>
          <w:szCs w:val="32"/>
        </w:rPr>
        <w:t>6</w:t>
      </w:r>
      <w:r w:rsidRPr="00497D1F">
        <w:rPr>
          <w:sz w:val="32"/>
          <w:szCs w:val="32"/>
          <w:vertAlign w:val="superscript"/>
        </w:rPr>
        <w:t>th</w:t>
      </w:r>
      <w:r w:rsidRPr="00497D1F">
        <w:rPr>
          <w:sz w:val="32"/>
          <w:szCs w:val="32"/>
        </w:rPr>
        <w:t xml:space="preserve"> March</w:t>
      </w:r>
    </w:p>
    <w:p w:rsidR="001434F2" w:rsidRPr="00497D1F" w:rsidRDefault="00A00181" w:rsidP="003B3362">
      <w:pPr>
        <w:rPr>
          <w:sz w:val="32"/>
          <w:szCs w:val="32"/>
        </w:rPr>
      </w:pPr>
      <w:r w:rsidRPr="00497D1F">
        <w:rPr>
          <w:sz w:val="32"/>
          <w:szCs w:val="32"/>
        </w:rPr>
        <w:t>10</w:t>
      </w:r>
      <w:r w:rsidRPr="00497D1F">
        <w:rPr>
          <w:sz w:val="32"/>
          <w:szCs w:val="32"/>
          <w:vertAlign w:val="superscript"/>
        </w:rPr>
        <w:t>th</w:t>
      </w:r>
      <w:r w:rsidRPr="00497D1F">
        <w:rPr>
          <w:sz w:val="32"/>
          <w:szCs w:val="32"/>
        </w:rPr>
        <w:t xml:space="preserve"> April</w:t>
      </w:r>
      <w:r w:rsidR="001434F2" w:rsidRPr="00497D1F">
        <w:rPr>
          <w:sz w:val="32"/>
          <w:szCs w:val="32"/>
        </w:rPr>
        <w:t xml:space="preserve"> </w:t>
      </w:r>
    </w:p>
    <w:p w:rsidR="003B3362" w:rsidRPr="00497D1F" w:rsidRDefault="003B3362" w:rsidP="003B3362">
      <w:pPr>
        <w:rPr>
          <w:sz w:val="32"/>
          <w:szCs w:val="32"/>
        </w:rPr>
      </w:pPr>
      <w:r w:rsidRPr="00497D1F">
        <w:rPr>
          <w:sz w:val="32"/>
          <w:szCs w:val="32"/>
        </w:rPr>
        <w:t>10:30pm – 2:30pm</w:t>
      </w:r>
    </w:p>
    <w:p w:rsidR="00A44DA1" w:rsidRPr="00497D1F" w:rsidRDefault="00A44DA1" w:rsidP="003B3362">
      <w:pPr>
        <w:rPr>
          <w:b/>
          <w:sz w:val="32"/>
          <w:szCs w:val="32"/>
        </w:rPr>
      </w:pPr>
    </w:p>
    <w:p w:rsidR="00D0203B" w:rsidRPr="00497D1F" w:rsidRDefault="00D0203B" w:rsidP="00D0203B">
      <w:pPr>
        <w:rPr>
          <w:rFonts w:asciiTheme="minorHAnsi" w:hAnsiTheme="minorHAnsi" w:cstheme="minorBidi"/>
          <w:b/>
          <w:sz w:val="32"/>
          <w:szCs w:val="32"/>
        </w:rPr>
      </w:pPr>
      <w:r w:rsidRPr="00497D1F">
        <w:rPr>
          <w:rFonts w:asciiTheme="minorHAnsi" w:hAnsiTheme="minorHAnsi" w:cstheme="minorBidi"/>
          <w:b/>
          <w:sz w:val="32"/>
          <w:szCs w:val="32"/>
        </w:rPr>
        <w:t>Parbold Library</w:t>
      </w:r>
    </w:p>
    <w:p w:rsidR="00D0203B" w:rsidRPr="00497D1F" w:rsidRDefault="00D0203B" w:rsidP="00D0203B">
      <w:pPr>
        <w:rPr>
          <w:rFonts w:asciiTheme="minorHAnsi" w:hAnsiTheme="minorHAnsi" w:cstheme="minorBidi"/>
          <w:b/>
          <w:sz w:val="32"/>
          <w:szCs w:val="32"/>
        </w:rPr>
      </w:pPr>
      <w:r w:rsidRPr="00497D1F">
        <w:rPr>
          <w:rFonts w:asciiTheme="minorHAnsi" w:hAnsiTheme="minorHAnsi" w:cstheme="minorBidi"/>
          <w:b/>
          <w:sz w:val="32"/>
          <w:szCs w:val="32"/>
        </w:rPr>
        <w:t>The Common</w:t>
      </w:r>
    </w:p>
    <w:p w:rsidR="00D0203B" w:rsidRPr="00497D1F" w:rsidRDefault="00D0203B" w:rsidP="00D0203B">
      <w:pPr>
        <w:rPr>
          <w:rFonts w:asciiTheme="minorHAnsi" w:hAnsiTheme="minorHAnsi" w:cstheme="minorBidi"/>
          <w:b/>
          <w:sz w:val="32"/>
          <w:szCs w:val="32"/>
        </w:rPr>
      </w:pPr>
      <w:r w:rsidRPr="00497D1F">
        <w:rPr>
          <w:rFonts w:asciiTheme="minorHAnsi" w:hAnsiTheme="minorHAnsi" w:cstheme="minorBidi"/>
          <w:b/>
          <w:sz w:val="32"/>
          <w:szCs w:val="32"/>
        </w:rPr>
        <w:t xml:space="preserve">Parbold </w:t>
      </w:r>
    </w:p>
    <w:p w:rsidR="00D0203B" w:rsidRPr="00497D1F" w:rsidRDefault="00D0203B" w:rsidP="00D0203B">
      <w:pPr>
        <w:rPr>
          <w:rFonts w:asciiTheme="minorHAnsi" w:hAnsiTheme="minorHAnsi" w:cstheme="minorBidi"/>
          <w:b/>
          <w:sz w:val="32"/>
          <w:szCs w:val="32"/>
        </w:rPr>
      </w:pPr>
      <w:r w:rsidRPr="00497D1F">
        <w:rPr>
          <w:rFonts w:asciiTheme="minorHAnsi" w:hAnsiTheme="minorHAnsi" w:cstheme="minorBidi"/>
          <w:b/>
          <w:sz w:val="32"/>
          <w:szCs w:val="32"/>
        </w:rPr>
        <w:t>Wigan</w:t>
      </w:r>
    </w:p>
    <w:p w:rsidR="00D0203B" w:rsidRPr="00497D1F" w:rsidRDefault="00D0203B" w:rsidP="00D0203B">
      <w:pPr>
        <w:rPr>
          <w:rFonts w:asciiTheme="minorHAnsi" w:hAnsiTheme="minorHAnsi" w:cstheme="minorBidi"/>
          <w:b/>
          <w:sz w:val="32"/>
          <w:szCs w:val="32"/>
        </w:rPr>
      </w:pPr>
      <w:r w:rsidRPr="00497D1F">
        <w:rPr>
          <w:rFonts w:asciiTheme="minorHAnsi" w:hAnsiTheme="minorHAnsi" w:cstheme="minorBidi"/>
          <w:b/>
          <w:sz w:val="32"/>
          <w:szCs w:val="32"/>
        </w:rPr>
        <w:t xml:space="preserve">WN8 7EA </w:t>
      </w:r>
    </w:p>
    <w:p w:rsidR="00D06B1E" w:rsidRPr="00497D1F" w:rsidRDefault="003B3362" w:rsidP="003B3362">
      <w:pPr>
        <w:rPr>
          <w:rFonts w:asciiTheme="minorHAnsi" w:hAnsiTheme="minorHAnsi" w:cstheme="minorBidi"/>
          <w:sz w:val="32"/>
          <w:szCs w:val="32"/>
        </w:rPr>
      </w:pPr>
      <w:r w:rsidRPr="00497D1F">
        <w:rPr>
          <w:rFonts w:asciiTheme="minorHAnsi" w:hAnsiTheme="minorHAnsi" w:cstheme="minorBidi"/>
          <w:sz w:val="32"/>
          <w:szCs w:val="32"/>
        </w:rPr>
        <w:t>Wednesday</w:t>
      </w:r>
      <w:r w:rsidR="00987DF3" w:rsidRPr="00497D1F">
        <w:rPr>
          <w:rFonts w:asciiTheme="minorHAnsi" w:hAnsiTheme="minorHAnsi" w:cstheme="minorBidi"/>
          <w:sz w:val="32"/>
          <w:szCs w:val="32"/>
        </w:rPr>
        <w:t>s</w:t>
      </w:r>
    </w:p>
    <w:p w:rsidR="00304119" w:rsidRPr="00497D1F" w:rsidRDefault="0075554D" w:rsidP="003B3362">
      <w:pPr>
        <w:rPr>
          <w:bCs/>
          <w:sz w:val="32"/>
          <w:szCs w:val="32"/>
        </w:rPr>
      </w:pPr>
      <w:r w:rsidRPr="00497D1F">
        <w:rPr>
          <w:bCs/>
          <w:sz w:val="32"/>
          <w:szCs w:val="32"/>
        </w:rPr>
        <w:t>19</w:t>
      </w:r>
      <w:r w:rsidRPr="00497D1F">
        <w:rPr>
          <w:bCs/>
          <w:sz w:val="32"/>
          <w:szCs w:val="32"/>
          <w:vertAlign w:val="superscript"/>
        </w:rPr>
        <w:t>th</w:t>
      </w:r>
      <w:r w:rsidRPr="00497D1F">
        <w:rPr>
          <w:bCs/>
          <w:sz w:val="32"/>
          <w:szCs w:val="32"/>
        </w:rPr>
        <w:t xml:space="preserve"> February </w:t>
      </w:r>
    </w:p>
    <w:p w:rsidR="0075554D" w:rsidRPr="00497D1F" w:rsidRDefault="0075554D" w:rsidP="003B3362">
      <w:pPr>
        <w:rPr>
          <w:bCs/>
          <w:sz w:val="32"/>
          <w:szCs w:val="32"/>
        </w:rPr>
      </w:pPr>
      <w:r w:rsidRPr="00497D1F">
        <w:rPr>
          <w:bCs/>
          <w:sz w:val="32"/>
          <w:szCs w:val="32"/>
        </w:rPr>
        <w:t>18</w:t>
      </w:r>
      <w:r w:rsidRPr="00497D1F">
        <w:rPr>
          <w:bCs/>
          <w:sz w:val="32"/>
          <w:szCs w:val="32"/>
          <w:vertAlign w:val="superscript"/>
        </w:rPr>
        <w:t>th</w:t>
      </w:r>
      <w:r w:rsidRPr="00497D1F">
        <w:rPr>
          <w:bCs/>
          <w:sz w:val="32"/>
          <w:szCs w:val="32"/>
        </w:rPr>
        <w:t xml:space="preserve"> March</w:t>
      </w:r>
    </w:p>
    <w:p w:rsidR="0075554D" w:rsidRPr="00497D1F" w:rsidRDefault="0075554D" w:rsidP="003B3362">
      <w:pPr>
        <w:rPr>
          <w:bCs/>
          <w:sz w:val="32"/>
          <w:szCs w:val="32"/>
        </w:rPr>
      </w:pPr>
      <w:r w:rsidRPr="00497D1F">
        <w:rPr>
          <w:bCs/>
          <w:sz w:val="32"/>
          <w:szCs w:val="32"/>
        </w:rPr>
        <w:t>15</w:t>
      </w:r>
      <w:r w:rsidRPr="00497D1F">
        <w:rPr>
          <w:bCs/>
          <w:sz w:val="32"/>
          <w:szCs w:val="32"/>
          <w:vertAlign w:val="superscript"/>
        </w:rPr>
        <w:t>th</w:t>
      </w:r>
      <w:r w:rsidRPr="00497D1F">
        <w:rPr>
          <w:bCs/>
          <w:sz w:val="32"/>
          <w:szCs w:val="32"/>
        </w:rPr>
        <w:t xml:space="preserve"> April</w:t>
      </w:r>
    </w:p>
    <w:p w:rsidR="00B33016" w:rsidRPr="00497D1F" w:rsidRDefault="00B33016" w:rsidP="003B3362">
      <w:pPr>
        <w:rPr>
          <w:bCs/>
          <w:sz w:val="32"/>
          <w:szCs w:val="32"/>
        </w:rPr>
      </w:pPr>
      <w:r w:rsidRPr="00497D1F">
        <w:rPr>
          <w:bCs/>
          <w:sz w:val="32"/>
          <w:szCs w:val="32"/>
        </w:rPr>
        <w:t xml:space="preserve">9:30am – 12:30 </w:t>
      </w:r>
    </w:p>
    <w:p w:rsidR="00B33016" w:rsidRPr="00497D1F" w:rsidRDefault="00B33016" w:rsidP="003B3362">
      <w:pPr>
        <w:rPr>
          <w:b/>
          <w:bCs/>
          <w:sz w:val="32"/>
          <w:szCs w:val="32"/>
        </w:rPr>
      </w:pPr>
    </w:p>
    <w:p w:rsidR="003E5EB2" w:rsidRPr="00497D1F" w:rsidRDefault="00BE2DD5" w:rsidP="003E5EB2">
      <w:pPr>
        <w:rPr>
          <w:b/>
          <w:bCs/>
          <w:sz w:val="32"/>
          <w:szCs w:val="32"/>
          <w:u w:val="single"/>
        </w:rPr>
      </w:pPr>
      <w:r>
        <w:rPr>
          <w:b/>
          <w:bCs/>
          <w:sz w:val="32"/>
          <w:szCs w:val="32"/>
          <w:u w:val="single"/>
        </w:rPr>
        <w:t>Galloway's Technology Drop-I</w:t>
      </w:r>
      <w:r w:rsidR="003E5EB2" w:rsidRPr="00497D1F">
        <w:rPr>
          <w:b/>
          <w:bCs/>
          <w:sz w:val="32"/>
          <w:szCs w:val="32"/>
          <w:u w:val="single"/>
        </w:rPr>
        <w:t xml:space="preserve">n Day with </w:t>
      </w:r>
      <w:proofErr w:type="spellStart"/>
      <w:r w:rsidR="003E5EB2" w:rsidRPr="00497D1F">
        <w:rPr>
          <w:b/>
          <w:bCs/>
          <w:sz w:val="32"/>
          <w:szCs w:val="32"/>
          <w:u w:val="single"/>
        </w:rPr>
        <w:t>VisionAid</w:t>
      </w:r>
      <w:proofErr w:type="spellEnd"/>
      <w:r w:rsidR="003E5EB2" w:rsidRPr="00497D1F">
        <w:rPr>
          <w:b/>
          <w:bCs/>
          <w:sz w:val="32"/>
          <w:szCs w:val="32"/>
          <w:u w:val="single"/>
        </w:rPr>
        <w:t xml:space="preserve"> &amp; </w:t>
      </w:r>
      <w:proofErr w:type="spellStart"/>
      <w:r w:rsidR="003E5EB2" w:rsidRPr="00497D1F">
        <w:rPr>
          <w:b/>
          <w:bCs/>
          <w:sz w:val="32"/>
          <w:szCs w:val="32"/>
          <w:u w:val="single"/>
        </w:rPr>
        <w:t>Synapptic</w:t>
      </w:r>
      <w:proofErr w:type="spellEnd"/>
    </w:p>
    <w:p w:rsidR="00AC48B9" w:rsidRPr="00497D1F" w:rsidRDefault="00AC48B9" w:rsidP="003E5EB2">
      <w:pPr>
        <w:rPr>
          <w:bCs/>
          <w:sz w:val="32"/>
          <w:szCs w:val="32"/>
        </w:rPr>
      </w:pPr>
      <w:r w:rsidRPr="00497D1F">
        <w:rPr>
          <w:bCs/>
          <w:sz w:val="32"/>
          <w:szCs w:val="32"/>
        </w:rPr>
        <w:t xml:space="preserve">Galloway’s are hosting an exciting exhibition with Vision Aid and </w:t>
      </w:r>
      <w:proofErr w:type="spellStart"/>
      <w:r w:rsidRPr="00497D1F">
        <w:rPr>
          <w:bCs/>
          <w:sz w:val="32"/>
          <w:szCs w:val="32"/>
        </w:rPr>
        <w:t>Synapptic</w:t>
      </w:r>
      <w:proofErr w:type="spellEnd"/>
      <w:r w:rsidRPr="00497D1F">
        <w:rPr>
          <w:bCs/>
          <w:sz w:val="32"/>
          <w:szCs w:val="32"/>
        </w:rPr>
        <w:t xml:space="preserve"> at each of our centres.</w:t>
      </w:r>
    </w:p>
    <w:p w:rsidR="00AC48B9" w:rsidRPr="00497D1F" w:rsidRDefault="00AC48B9" w:rsidP="003E5EB2">
      <w:pPr>
        <w:rPr>
          <w:bCs/>
          <w:sz w:val="32"/>
          <w:szCs w:val="32"/>
        </w:rPr>
      </w:pPr>
    </w:p>
    <w:p w:rsidR="00AC48B9" w:rsidRPr="00497D1F" w:rsidRDefault="00AC48B9" w:rsidP="003E5EB2">
      <w:pPr>
        <w:rPr>
          <w:bCs/>
          <w:sz w:val="32"/>
          <w:szCs w:val="32"/>
        </w:rPr>
      </w:pPr>
      <w:r w:rsidRPr="00497D1F">
        <w:rPr>
          <w:bCs/>
          <w:sz w:val="32"/>
          <w:szCs w:val="32"/>
        </w:rPr>
        <w:t>Event time – 10am – 2pm Drop-in</w:t>
      </w:r>
    </w:p>
    <w:p w:rsidR="00AC48B9" w:rsidRPr="00497D1F" w:rsidRDefault="00AC48B9" w:rsidP="003E5EB2">
      <w:pPr>
        <w:rPr>
          <w:bCs/>
          <w:sz w:val="32"/>
          <w:szCs w:val="32"/>
        </w:rPr>
      </w:pPr>
    </w:p>
    <w:p w:rsidR="00AC48B9" w:rsidRPr="00497D1F" w:rsidRDefault="00AC48B9" w:rsidP="003E5EB2">
      <w:pPr>
        <w:rPr>
          <w:b/>
          <w:bCs/>
          <w:sz w:val="32"/>
          <w:szCs w:val="32"/>
        </w:rPr>
      </w:pPr>
      <w:r w:rsidRPr="00497D1F">
        <w:rPr>
          <w:b/>
          <w:bCs/>
          <w:sz w:val="32"/>
          <w:szCs w:val="32"/>
        </w:rPr>
        <w:t>Galloway’s Chorley</w:t>
      </w:r>
    </w:p>
    <w:p w:rsidR="00AC48B9" w:rsidRPr="00497D1F" w:rsidRDefault="00AC48B9" w:rsidP="003E5EB2">
      <w:pPr>
        <w:rPr>
          <w:bCs/>
          <w:sz w:val="32"/>
          <w:szCs w:val="32"/>
        </w:rPr>
      </w:pPr>
      <w:r w:rsidRPr="00497D1F">
        <w:rPr>
          <w:bCs/>
          <w:sz w:val="32"/>
          <w:szCs w:val="32"/>
        </w:rPr>
        <w:t>6</w:t>
      </w:r>
      <w:r w:rsidRPr="00497D1F">
        <w:rPr>
          <w:bCs/>
          <w:sz w:val="32"/>
          <w:szCs w:val="32"/>
          <w:vertAlign w:val="superscript"/>
        </w:rPr>
        <w:t>th</w:t>
      </w:r>
      <w:r w:rsidRPr="00497D1F">
        <w:rPr>
          <w:bCs/>
          <w:sz w:val="32"/>
          <w:szCs w:val="32"/>
        </w:rPr>
        <w:t xml:space="preserve"> February</w:t>
      </w:r>
    </w:p>
    <w:p w:rsidR="00AC48B9" w:rsidRPr="00497D1F" w:rsidRDefault="00AC48B9" w:rsidP="003E5EB2">
      <w:pPr>
        <w:rPr>
          <w:bCs/>
          <w:sz w:val="32"/>
          <w:szCs w:val="32"/>
        </w:rPr>
      </w:pPr>
    </w:p>
    <w:p w:rsidR="00AC48B9" w:rsidRPr="00497D1F" w:rsidRDefault="00AC48B9" w:rsidP="003E5EB2">
      <w:pPr>
        <w:rPr>
          <w:b/>
          <w:bCs/>
          <w:sz w:val="32"/>
          <w:szCs w:val="32"/>
        </w:rPr>
      </w:pPr>
      <w:r w:rsidRPr="00497D1F">
        <w:rPr>
          <w:b/>
          <w:bCs/>
          <w:sz w:val="32"/>
          <w:szCs w:val="32"/>
        </w:rPr>
        <w:t>Galloway’s Southport</w:t>
      </w:r>
    </w:p>
    <w:p w:rsidR="00AC48B9" w:rsidRPr="00497D1F" w:rsidRDefault="00AC48B9" w:rsidP="003E5EB2">
      <w:pPr>
        <w:rPr>
          <w:bCs/>
          <w:sz w:val="32"/>
          <w:szCs w:val="32"/>
        </w:rPr>
      </w:pPr>
      <w:r w:rsidRPr="00497D1F">
        <w:rPr>
          <w:bCs/>
          <w:sz w:val="32"/>
          <w:szCs w:val="32"/>
        </w:rPr>
        <w:t>7</w:t>
      </w:r>
      <w:r w:rsidRPr="00497D1F">
        <w:rPr>
          <w:bCs/>
          <w:sz w:val="32"/>
          <w:szCs w:val="32"/>
          <w:vertAlign w:val="superscript"/>
        </w:rPr>
        <w:t>th</w:t>
      </w:r>
      <w:r w:rsidRPr="00497D1F">
        <w:rPr>
          <w:bCs/>
          <w:sz w:val="32"/>
          <w:szCs w:val="32"/>
        </w:rPr>
        <w:t xml:space="preserve"> February </w:t>
      </w:r>
    </w:p>
    <w:p w:rsidR="00AC48B9" w:rsidRPr="00497D1F" w:rsidRDefault="00AC48B9" w:rsidP="003E5EB2">
      <w:pPr>
        <w:rPr>
          <w:bCs/>
          <w:sz w:val="32"/>
          <w:szCs w:val="32"/>
        </w:rPr>
      </w:pPr>
    </w:p>
    <w:p w:rsidR="00AC48B9" w:rsidRPr="00497D1F" w:rsidRDefault="00AC48B9" w:rsidP="003E5EB2">
      <w:pPr>
        <w:rPr>
          <w:b/>
          <w:bCs/>
          <w:sz w:val="32"/>
          <w:szCs w:val="32"/>
        </w:rPr>
      </w:pPr>
      <w:r w:rsidRPr="00497D1F">
        <w:rPr>
          <w:b/>
          <w:bCs/>
          <w:sz w:val="32"/>
          <w:szCs w:val="32"/>
        </w:rPr>
        <w:t>Galloway’s Preston</w:t>
      </w:r>
    </w:p>
    <w:p w:rsidR="00AC48B9" w:rsidRPr="00497D1F" w:rsidRDefault="00AC48B9" w:rsidP="003E5EB2">
      <w:pPr>
        <w:rPr>
          <w:bCs/>
          <w:sz w:val="32"/>
          <w:szCs w:val="32"/>
        </w:rPr>
      </w:pPr>
      <w:r w:rsidRPr="00497D1F">
        <w:rPr>
          <w:bCs/>
          <w:sz w:val="32"/>
          <w:szCs w:val="32"/>
        </w:rPr>
        <w:t>18</w:t>
      </w:r>
      <w:r w:rsidRPr="00497D1F">
        <w:rPr>
          <w:bCs/>
          <w:sz w:val="32"/>
          <w:szCs w:val="32"/>
          <w:vertAlign w:val="superscript"/>
        </w:rPr>
        <w:t>th</w:t>
      </w:r>
      <w:r w:rsidRPr="00497D1F">
        <w:rPr>
          <w:bCs/>
          <w:sz w:val="32"/>
          <w:szCs w:val="32"/>
        </w:rPr>
        <w:t xml:space="preserve"> February </w:t>
      </w:r>
    </w:p>
    <w:p w:rsidR="00AC48B9" w:rsidRPr="00497D1F" w:rsidRDefault="00AC48B9" w:rsidP="003E5EB2">
      <w:pPr>
        <w:rPr>
          <w:bCs/>
          <w:sz w:val="32"/>
          <w:szCs w:val="32"/>
        </w:rPr>
      </w:pPr>
    </w:p>
    <w:p w:rsidR="00AC48B9" w:rsidRPr="00497D1F" w:rsidRDefault="00AC48B9" w:rsidP="003E5EB2">
      <w:pPr>
        <w:rPr>
          <w:b/>
          <w:bCs/>
          <w:sz w:val="32"/>
          <w:szCs w:val="32"/>
        </w:rPr>
      </w:pPr>
      <w:r w:rsidRPr="00497D1F">
        <w:rPr>
          <w:b/>
          <w:bCs/>
          <w:sz w:val="32"/>
          <w:szCs w:val="32"/>
        </w:rPr>
        <w:t xml:space="preserve">Galloway’s Morecambe </w:t>
      </w:r>
    </w:p>
    <w:p w:rsidR="00AC48B9" w:rsidRPr="00497D1F" w:rsidRDefault="00AC48B9" w:rsidP="003E5EB2">
      <w:pPr>
        <w:rPr>
          <w:bCs/>
          <w:sz w:val="32"/>
          <w:szCs w:val="32"/>
        </w:rPr>
      </w:pPr>
      <w:r w:rsidRPr="00497D1F">
        <w:rPr>
          <w:bCs/>
          <w:sz w:val="32"/>
          <w:szCs w:val="32"/>
        </w:rPr>
        <w:t>26</w:t>
      </w:r>
      <w:r w:rsidRPr="00497D1F">
        <w:rPr>
          <w:bCs/>
          <w:sz w:val="32"/>
          <w:szCs w:val="32"/>
          <w:vertAlign w:val="superscript"/>
        </w:rPr>
        <w:t>th</w:t>
      </w:r>
      <w:r w:rsidRPr="00497D1F">
        <w:rPr>
          <w:bCs/>
          <w:sz w:val="32"/>
          <w:szCs w:val="32"/>
        </w:rPr>
        <w:t xml:space="preserve"> February  </w:t>
      </w:r>
    </w:p>
    <w:p w:rsidR="00AC48B9" w:rsidRPr="00497D1F" w:rsidRDefault="00AC48B9" w:rsidP="003E5EB2">
      <w:pPr>
        <w:rPr>
          <w:bCs/>
          <w:sz w:val="32"/>
          <w:szCs w:val="32"/>
        </w:rPr>
      </w:pPr>
    </w:p>
    <w:p w:rsidR="00AC48B9" w:rsidRPr="00497D1F" w:rsidRDefault="00AC48B9" w:rsidP="003E5EB2">
      <w:pPr>
        <w:rPr>
          <w:bCs/>
          <w:sz w:val="32"/>
          <w:szCs w:val="32"/>
        </w:rPr>
      </w:pPr>
      <w:r w:rsidRPr="00497D1F">
        <w:rPr>
          <w:bCs/>
          <w:sz w:val="32"/>
          <w:szCs w:val="32"/>
        </w:rPr>
        <w:t>See below for some of the products that will be available to try:</w:t>
      </w:r>
    </w:p>
    <w:p w:rsidR="00AC48B9" w:rsidRPr="00497D1F" w:rsidRDefault="00AC48B9" w:rsidP="003E5EB2">
      <w:pPr>
        <w:rPr>
          <w:bCs/>
          <w:sz w:val="32"/>
          <w:szCs w:val="32"/>
        </w:rPr>
      </w:pPr>
    </w:p>
    <w:p w:rsidR="00AC48B9" w:rsidRPr="00497D1F" w:rsidRDefault="00AC48B9" w:rsidP="003E5EB2">
      <w:pPr>
        <w:rPr>
          <w:b/>
          <w:bCs/>
          <w:sz w:val="32"/>
          <w:szCs w:val="32"/>
        </w:rPr>
      </w:pPr>
      <w:r w:rsidRPr="00497D1F">
        <w:rPr>
          <w:b/>
          <w:bCs/>
          <w:sz w:val="32"/>
          <w:szCs w:val="32"/>
        </w:rPr>
        <w:t>Vision Aid</w:t>
      </w:r>
    </w:p>
    <w:p w:rsidR="003E5EB2" w:rsidRPr="00497D1F" w:rsidRDefault="003E5EB2" w:rsidP="003E5EB2">
      <w:pPr>
        <w:rPr>
          <w:bCs/>
          <w:sz w:val="32"/>
          <w:szCs w:val="32"/>
        </w:rPr>
      </w:pPr>
      <w:r w:rsidRPr="00497D1F">
        <w:rPr>
          <w:bCs/>
          <w:sz w:val="32"/>
          <w:szCs w:val="32"/>
        </w:rPr>
        <w:t xml:space="preserve">Digital Handheld Magnifiers from £149 • Replace all your magnifying glasses • Adjustable magnification Colour &amp; contrast enhancement • Rechargeable batteries included </w:t>
      </w:r>
    </w:p>
    <w:p w:rsidR="003E5EB2" w:rsidRPr="00497D1F" w:rsidRDefault="003E5EB2" w:rsidP="003E5EB2">
      <w:pPr>
        <w:rPr>
          <w:bCs/>
          <w:sz w:val="32"/>
          <w:szCs w:val="32"/>
        </w:rPr>
      </w:pPr>
    </w:p>
    <w:p w:rsidR="003E5EB2" w:rsidRPr="00497D1F" w:rsidRDefault="003E5EB2" w:rsidP="003E5EB2">
      <w:pPr>
        <w:rPr>
          <w:bCs/>
          <w:sz w:val="32"/>
          <w:szCs w:val="32"/>
        </w:rPr>
      </w:pPr>
      <w:r w:rsidRPr="00497D1F">
        <w:rPr>
          <w:bCs/>
          <w:sz w:val="32"/>
          <w:szCs w:val="32"/>
        </w:rPr>
        <w:t xml:space="preserve">Transportable Video Magnifiers • Magnification range up to 150x • </w:t>
      </w:r>
      <w:proofErr w:type="gramStart"/>
      <w:r w:rsidRPr="00497D1F">
        <w:rPr>
          <w:bCs/>
          <w:sz w:val="32"/>
          <w:szCs w:val="32"/>
        </w:rPr>
        <w:t>Completely</w:t>
      </w:r>
      <w:proofErr w:type="gramEnd"/>
      <w:r w:rsidRPr="00497D1F">
        <w:rPr>
          <w:bCs/>
          <w:sz w:val="32"/>
          <w:szCs w:val="32"/>
        </w:rPr>
        <w:t xml:space="preserve"> mobile enables reading in multiple locations • Perfect for reading your post, books, newspapers etc. </w:t>
      </w:r>
    </w:p>
    <w:p w:rsidR="003E5EB2" w:rsidRPr="00497D1F" w:rsidRDefault="003E5EB2" w:rsidP="003E5EB2">
      <w:pPr>
        <w:rPr>
          <w:bCs/>
          <w:sz w:val="32"/>
          <w:szCs w:val="32"/>
        </w:rPr>
      </w:pPr>
    </w:p>
    <w:p w:rsidR="003E5EB2" w:rsidRPr="00497D1F" w:rsidRDefault="003E5EB2" w:rsidP="003E5EB2">
      <w:pPr>
        <w:rPr>
          <w:bCs/>
          <w:sz w:val="32"/>
          <w:szCs w:val="32"/>
        </w:rPr>
      </w:pPr>
      <w:r w:rsidRPr="00497D1F">
        <w:rPr>
          <w:bCs/>
          <w:sz w:val="32"/>
          <w:szCs w:val="32"/>
        </w:rPr>
        <w:t xml:space="preserve">Wearables Hands free magnification • Comfortable to wear for long </w:t>
      </w:r>
      <w:proofErr w:type="gramStart"/>
      <w:r w:rsidRPr="00497D1F">
        <w:rPr>
          <w:bCs/>
          <w:sz w:val="32"/>
          <w:szCs w:val="32"/>
        </w:rPr>
        <w:t>periods of time</w:t>
      </w:r>
      <w:proofErr w:type="gramEnd"/>
      <w:r w:rsidRPr="00497D1F">
        <w:rPr>
          <w:bCs/>
          <w:sz w:val="32"/>
          <w:szCs w:val="32"/>
        </w:rPr>
        <w:t xml:space="preserve"> • Can instantly read text aloud • Facial &amp; product recognition options. </w:t>
      </w:r>
    </w:p>
    <w:p w:rsidR="003E5EB2" w:rsidRPr="00497D1F" w:rsidRDefault="003E5EB2" w:rsidP="003E5EB2">
      <w:pPr>
        <w:rPr>
          <w:bCs/>
          <w:sz w:val="32"/>
          <w:szCs w:val="32"/>
        </w:rPr>
      </w:pPr>
    </w:p>
    <w:p w:rsidR="003E5EB2" w:rsidRPr="00497D1F" w:rsidRDefault="003E5EB2" w:rsidP="003E5EB2">
      <w:pPr>
        <w:rPr>
          <w:bCs/>
          <w:sz w:val="32"/>
          <w:szCs w:val="32"/>
        </w:rPr>
      </w:pPr>
      <w:proofErr w:type="spellStart"/>
      <w:r w:rsidRPr="00497D1F">
        <w:rPr>
          <w:bCs/>
          <w:sz w:val="32"/>
          <w:szCs w:val="32"/>
        </w:rPr>
        <w:t>VisionAid</w:t>
      </w:r>
      <w:proofErr w:type="spellEnd"/>
      <w:r w:rsidRPr="00497D1F">
        <w:rPr>
          <w:bCs/>
          <w:sz w:val="32"/>
          <w:szCs w:val="32"/>
        </w:rPr>
        <w:t xml:space="preserve"> Independent Family</w:t>
      </w:r>
      <w:r w:rsidR="00AC48B9" w:rsidRPr="00497D1F">
        <w:rPr>
          <w:bCs/>
          <w:sz w:val="32"/>
          <w:szCs w:val="32"/>
        </w:rPr>
        <w:t xml:space="preserve"> Business Est.1996 Iris</w:t>
      </w:r>
      <w:r w:rsidRPr="00497D1F">
        <w:rPr>
          <w:bCs/>
          <w:sz w:val="32"/>
          <w:szCs w:val="32"/>
        </w:rPr>
        <w:t xml:space="preserve"> </w:t>
      </w:r>
      <w:dir w:val="ltr">
        <w:r w:rsidRPr="00497D1F">
          <w:rPr>
            <w:bCs/>
            <w:sz w:val="32"/>
            <w:szCs w:val="32"/>
          </w:rPr>
          <w:t>01775 711</w:t>
        </w:r>
        <w:r w:rsidRPr="00497D1F">
          <w:rPr>
            <w:bCs/>
            <w:sz w:val="32"/>
            <w:szCs w:val="32"/>
          </w:rPr>
          <w:t xml:space="preserve">‬ </w:t>
        </w:r>
        <w:dir w:val="ltr">
          <w:r w:rsidRPr="00497D1F">
            <w:rPr>
              <w:bCs/>
              <w:sz w:val="32"/>
              <w:szCs w:val="32"/>
            </w:rPr>
            <w:t>977</w:t>
          </w:r>
          <w:r w:rsidRPr="00497D1F">
            <w:rPr>
              <w:bCs/>
              <w:sz w:val="32"/>
              <w:szCs w:val="32"/>
            </w:rPr>
            <w:t xml:space="preserve">‬ </w:t>
          </w:r>
          <w:dir w:val="ltr">
            <w:r w:rsidRPr="00497D1F">
              <w:rPr>
                <w:bCs/>
                <w:sz w:val="32"/>
                <w:szCs w:val="32"/>
              </w:rPr>
              <w:t>www.visionaid.co.uk</w:t>
            </w:r>
            <w:r w:rsidRPr="00497D1F">
              <w:rPr>
                <w:bCs/>
                <w:sz w:val="32"/>
                <w:szCs w:val="32"/>
              </w:rPr>
              <w:t>‬</w:t>
            </w:r>
            <w:r w:rsidR="006D4B64">
              <w:t>‬</w:t>
            </w:r>
            <w:r w:rsidR="006D4B64">
              <w:t>‬</w:t>
            </w:r>
            <w:r w:rsidR="006D4B64">
              <w:t>‬</w:t>
            </w:r>
            <w:r w:rsidR="00517839">
              <w:t>‬</w:t>
            </w:r>
            <w:r w:rsidR="00517839">
              <w:t>‬</w:t>
            </w:r>
            <w:r w:rsidR="00517839">
              <w:t>‬</w:t>
            </w:r>
            <w:r w:rsidR="0067615C">
              <w:t>‬</w:t>
            </w:r>
            <w:r w:rsidR="0067615C">
              <w:t>‬</w:t>
            </w:r>
            <w:r w:rsidR="0067615C">
              <w:t>‬</w:t>
            </w:r>
          </w:dir>
        </w:dir>
      </w:dir>
    </w:p>
    <w:p w:rsidR="003E5EB2" w:rsidRPr="00497D1F" w:rsidRDefault="003E5EB2" w:rsidP="003E5EB2">
      <w:pPr>
        <w:rPr>
          <w:bCs/>
          <w:sz w:val="32"/>
          <w:szCs w:val="32"/>
        </w:rPr>
      </w:pPr>
    </w:p>
    <w:p w:rsidR="003E5EB2" w:rsidRPr="00497D1F" w:rsidRDefault="003E5EB2" w:rsidP="003E5EB2">
      <w:pPr>
        <w:rPr>
          <w:b/>
          <w:bCs/>
          <w:sz w:val="32"/>
          <w:szCs w:val="32"/>
        </w:rPr>
      </w:pPr>
      <w:proofErr w:type="spellStart"/>
      <w:r w:rsidRPr="00497D1F">
        <w:rPr>
          <w:b/>
          <w:bCs/>
          <w:sz w:val="32"/>
          <w:szCs w:val="32"/>
        </w:rPr>
        <w:t>Synapptic</w:t>
      </w:r>
      <w:proofErr w:type="spellEnd"/>
      <w:r w:rsidRPr="00497D1F">
        <w:rPr>
          <w:b/>
          <w:bCs/>
          <w:sz w:val="32"/>
          <w:szCs w:val="32"/>
        </w:rPr>
        <w:t xml:space="preserve"> Phone &amp; Tablet Packages </w:t>
      </w:r>
    </w:p>
    <w:p w:rsidR="003E5EB2" w:rsidRPr="00497D1F" w:rsidRDefault="003E5EB2" w:rsidP="003E5EB2">
      <w:pPr>
        <w:rPr>
          <w:bCs/>
          <w:sz w:val="32"/>
          <w:szCs w:val="32"/>
        </w:rPr>
      </w:pPr>
      <w:r w:rsidRPr="00497D1F">
        <w:rPr>
          <w:bCs/>
          <w:sz w:val="32"/>
          <w:szCs w:val="32"/>
        </w:rPr>
        <w:t xml:space="preserve">Stay connected with friends and family through calls, text messages, emails, Skype or social media • Simple menu options, in-built speech and magnification and voice control, so you can find your way around easily • All products come with free UK-based support, free training and a 30-day money-back guarantee. </w:t>
      </w:r>
    </w:p>
    <w:p w:rsidR="003E5EB2" w:rsidRPr="00497D1F" w:rsidRDefault="003E5EB2" w:rsidP="003E5EB2">
      <w:pPr>
        <w:rPr>
          <w:bCs/>
          <w:sz w:val="32"/>
          <w:szCs w:val="32"/>
        </w:rPr>
      </w:pPr>
    </w:p>
    <w:p w:rsidR="003E5EB2" w:rsidRPr="00497D1F" w:rsidRDefault="003E5EB2" w:rsidP="003E5EB2">
      <w:pPr>
        <w:rPr>
          <w:bCs/>
          <w:sz w:val="32"/>
          <w:szCs w:val="32"/>
        </w:rPr>
      </w:pPr>
      <w:r w:rsidRPr="00497D1F">
        <w:rPr>
          <w:bCs/>
          <w:sz w:val="32"/>
          <w:szCs w:val="32"/>
        </w:rPr>
        <w:t xml:space="preserve">TV BOX The accessible home entertainment system for people with sight loss Convert your TV into a communication and entertainment hub! TV Listings, Netflix, Spotify TV </w:t>
      </w:r>
      <w:proofErr w:type="spellStart"/>
      <w:r w:rsidRPr="00497D1F">
        <w:rPr>
          <w:bCs/>
          <w:sz w:val="32"/>
          <w:szCs w:val="32"/>
        </w:rPr>
        <w:t>Catchup</w:t>
      </w:r>
      <w:proofErr w:type="spellEnd"/>
      <w:r w:rsidRPr="00497D1F">
        <w:rPr>
          <w:bCs/>
          <w:sz w:val="32"/>
          <w:szCs w:val="32"/>
        </w:rPr>
        <w:t>, emails, photos, Spotify, Audible, Apps &amp; more!</w:t>
      </w:r>
    </w:p>
    <w:p w:rsidR="003E5EB2" w:rsidRPr="00497D1F" w:rsidRDefault="003E5EB2" w:rsidP="003E5EB2">
      <w:pPr>
        <w:rPr>
          <w:bCs/>
          <w:sz w:val="32"/>
          <w:szCs w:val="32"/>
        </w:rPr>
      </w:pPr>
    </w:p>
    <w:p w:rsidR="003E5EB2" w:rsidRPr="00497D1F" w:rsidRDefault="003E5EB2" w:rsidP="003E5EB2">
      <w:pPr>
        <w:rPr>
          <w:bCs/>
          <w:sz w:val="32"/>
          <w:szCs w:val="32"/>
        </w:rPr>
      </w:pPr>
      <w:r w:rsidRPr="00497D1F">
        <w:rPr>
          <w:bCs/>
          <w:sz w:val="32"/>
          <w:szCs w:val="32"/>
        </w:rPr>
        <w:t xml:space="preserve">If you can't make it on the day, please don't worry: </w:t>
      </w:r>
      <w:r w:rsidR="00AC48B9" w:rsidRPr="00497D1F">
        <w:rPr>
          <w:bCs/>
          <w:sz w:val="32"/>
          <w:szCs w:val="32"/>
        </w:rPr>
        <w:t xml:space="preserve"> </w:t>
      </w:r>
      <w:r w:rsidRPr="00497D1F">
        <w:rPr>
          <w:bCs/>
          <w:sz w:val="32"/>
          <w:szCs w:val="32"/>
        </w:rPr>
        <w:t xml:space="preserve">For mobile phone &amp; tablet software contact </w:t>
      </w:r>
      <w:proofErr w:type="spellStart"/>
      <w:r w:rsidRPr="00497D1F">
        <w:rPr>
          <w:bCs/>
          <w:sz w:val="32"/>
          <w:szCs w:val="32"/>
        </w:rPr>
        <w:t>Synapptic</w:t>
      </w:r>
      <w:proofErr w:type="spellEnd"/>
      <w:r w:rsidRPr="00497D1F">
        <w:rPr>
          <w:bCs/>
          <w:sz w:val="32"/>
          <w:szCs w:val="32"/>
        </w:rPr>
        <w:t xml:space="preserve"> on </w:t>
      </w:r>
      <w:dir w:val="ltr">
        <w:r w:rsidRPr="00497D1F">
          <w:rPr>
            <w:bCs/>
            <w:sz w:val="32"/>
            <w:szCs w:val="32"/>
          </w:rPr>
          <w:t>www.synapptic.com</w:t>
        </w:r>
        <w:r w:rsidRPr="00497D1F">
          <w:rPr>
            <w:bCs/>
            <w:sz w:val="32"/>
            <w:szCs w:val="32"/>
          </w:rPr>
          <w:t xml:space="preserve">‬ For all other products please contact </w:t>
        </w:r>
        <w:proofErr w:type="spellStart"/>
        <w:r w:rsidRPr="00497D1F">
          <w:rPr>
            <w:bCs/>
            <w:sz w:val="32"/>
            <w:szCs w:val="32"/>
          </w:rPr>
          <w:t>VisionAid</w:t>
        </w:r>
        <w:proofErr w:type="spellEnd"/>
        <w:r w:rsidRPr="00497D1F">
          <w:rPr>
            <w:bCs/>
            <w:sz w:val="32"/>
            <w:szCs w:val="32"/>
          </w:rPr>
          <w:t xml:space="preserve"> on Independent Family Business Est.1996 </w:t>
        </w:r>
        <w:dir w:val="ltr">
          <w:r w:rsidRPr="00497D1F">
            <w:rPr>
              <w:bCs/>
              <w:sz w:val="32"/>
              <w:szCs w:val="32"/>
            </w:rPr>
            <w:t>www.visionaid.co.uk</w:t>
          </w:r>
          <w:proofErr w:type="gramStart"/>
          <w:r w:rsidRPr="00497D1F">
            <w:rPr>
              <w:bCs/>
              <w:sz w:val="32"/>
              <w:szCs w:val="32"/>
            </w:rPr>
            <w:t>‬ ;</w:t>
          </w:r>
          <w:proofErr w:type="gramEnd"/>
          <w:r w:rsidRPr="00497D1F">
            <w:rPr>
              <w:bCs/>
              <w:sz w:val="32"/>
              <w:szCs w:val="32"/>
            </w:rPr>
            <w:t xml:space="preserve"> </w:t>
          </w:r>
          <w:dir w:val="ltr">
            <w:r w:rsidRPr="00497D1F">
              <w:rPr>
                <w:bCs/>
                <w:sz w:val="32"/>
                <w:szCs w:val="32"/>
              </w:rPr>
              <w:t>0191</w:t>
            </w:r>
            <w:r w:rsidRPr="00497D1F">
              <w:rPr>
                <w:bCs/>
                <w:sz w:val="32"/>
                <w:szCs w:val="32"/>
              </w:rPr>
              <w:t xml:space="preserve">‬ </w:t>
            </w:r>
            <w:dir w:val="ltr">
              <w:r w:rsidRPr="00497D1F">
                <w:rPr>
                  <w:bCs/>
                  <w:sz w:val="32"/>
                  <w:szCs w:val="32"/>
                </w:rPr>
                <w:t>909</w:t>
              </w:r>
              <w:r w:rsidR="00AC48B9" w:rsidRPr="00497D1F">
                <w:rPr>
                  <w:bCs/>
                  <w:sz w:val="32"/>
                  <w:szCs w:val="32"/>
                </w:rPr>
                <w:t xml:space="preserve"> </w:t>
              </w:r>
              <w:r w:rsidRPr="00497D1F">
                <w:rPr>
                  <w:bCs/>
                  <w:sz w:val="32"/>
                  <w:szCs w:val="32"/>
                </w:rPr>
                <w:t>7909</w:t>
              </w:r>
              <w:r w:rsidRPr="00497D1F">
                <w:rPr>
                  <w:bCs/>
                  <w:sz w:val="32"/>
                  <w:szCs w:val="32"/>
                </w:rPr>
                <w:t>‬</w:t>
              </w:r>
              <w:r w:rsidR="006D4B64">
                <w:t>‬</w:t>
              </w:r>
              <w:r w:rsidR="006D4B64">
                <w:t>‬</w:t>
              </w:r>
              <w:r w:rsidR="006D4B64">
                <w:t>‬</w:t>
              </w:r>
              <w:r w:rsidR="006D4B64">
                <w:t>‬</w:t>
              </w:r>
              <w:r w:rsidR="00517839">
                <w:t>‬</w:t>
              </w:r>
              <w:r w:rsidR="00517839">
                <w:t>‬</w:t>
              </w:r>
              <w:r w:rsidR="00517839">
                <w:t>‬</w:t>
              </w:r>
              <w:r w:rsidR="00517839">
                <w:t>‬</w:t>
              </w:r>
              <w:r w:rsidR="0067615C">
                <w:t>‬</w:t>
              </w:r>
              <w:r w:rsidR="0067615C">
                <w:t>‬</w:t>
              </w:r>
              <w:r w:rsidR="0067615C">
                <w:t>‬</w:t>
              </w:r>
              <w:r w:rsidR="0067615C">
                <w:t>‬</w:t>
              </w:r>
            </w:dir>
          </w:dir>
        </w:dir>
      </w:dir>
    </w:p>
    <w:p w:rsidR="0067615C" w:rsidRDefault="0067615C" w:rsidP="003850FB">
      <w:pPr>
        <w:pStyle w:val="Heading1"/>
        <w:rPr>
          <w:rFonts w:ascii="Arial" w:hAnsi="Arial" w:cs="Arial"/>
          <w:b/>
          <w:color w:val="auto"/>
          <w:u w:val="single"/>
        </w:rPr>
      </w:pPr>
    </w:p>
    <w:p w:rsidR="003850FB" w:rsidRPr="003850FB" w:rsidRDefault="003850FB" w:rsidP="003850FB">
      <w:pPr>
        <w:pStyle w:val="Heading1"/>
        <w:rPr>
          <w:rFonts w:ascii="Arial" w:hAnsi="Arial" w:cs="Arial"/>
          <w:b/>
          <w:color w:val="auto"/>
          <w:u w:val="single"/>
        </w:rPr>
      </w:pPr>
      <w:r w:rsidRPr="003850FB">
        <w:rPr>
          <w:rFonts w:ascii="Arial" w:hAnsi="Arial" w:cs="Arial"/>
          <w:b/>
          <w:color w:val="auto"/>
          <w:u w:val="single"/>
        </w:rPr>
        <w:t xml:space="preserve">OXSIGHT Clinic days </w:t>
      </w:r>
    </w:p>
    <w:p w:rsidR="003850FB" w:rsidRPr="003850FB" w:rsidRDefault="003850FB" w:rsidP="003850FB">
      <w:pPr>
        <w:rPr>
          <w:bCs/>
          <w:sz w:val="32"/>
          <w:szCs w:val="32"/>
        </w:rPr>
      </w:pPr>
      <w:r w:rsidRPr="003850FB">
        <w:rPr>
          <w:bCs/>
          <w:sz w:val="32"/>
          <w:szCs w:val="32"/>
        </w:rPr>
        <w:t xml:space="preserve">OXSIGHT will be visiting the Galloways centres to raise awareness of the technology aids available to those who are living with peripheral vision loss caused by conditions such as Retinitis </w:t>
      </w:r>
      <w:proofErr w:type="spellStart"/>
      <w:r w:rsidRPr="003850FB">
        <w:rPr>
          <w:bCs/>
          <w:sz w:val="32"/>
          <w:szCs w:val="32"/>
        </w:rPr>
        <w:t>Pigmentosa</w:t>
      </w:r>
      <w:proofErr w:type="spellEnd"/>
      <w:r w:rsidRPr="003850FB">
        <w:rPr>
          <w:bCs/>
          <w:sz w:val="32"/>
          <w:szCs w:val="32"/>
        </w:rPr>
        <w:t>, Glaucoma, Diabetic Retinopathy and Stroke.</w:t>
      </w:r>
    </w:p>
    <w:p w:rsidR="003850FB" w:rsidRPr="003850FB" w:rsidRDefault="003850FB" w:rsidP="003850FB">
      <w:pPr>
        <w:rPr>
          <w:bCs/>
          <w:sz w:val="32"/>
          <w:szCs w:val="32"/>
        </w:rPr>
      </w:pPr>
      <w:r w:rsidRPr="003850FB">
        <w:rPr>
          <w:bCs/>
          <w:sz w:val="32"/>
          <w:szCs w:val="32"/>
        </w:rPr>
        <w:t>Visit one of our centres to experience the devices first hand and discuss any queries with our clinicians.</w:t>
      </w:r>
    </w:p>
    <w:p w:rsidR="003850FB" w:rsidRPr="003850FB" w:rsidRDefault="003850FB" w:rsidP="003850FB">
      <w:pPr>
        <w:rPr>
          <w:bCs/>
          <w:sz w:val="32"/>
          <w:szCs w:val="32"/>
        </w:rPr>
      </w:pPr>
    </w:p>
    <w:p w:rsidR="003850FB" w:rsidRPr="003850FB" w:rsidRDefault="003850FB" w:rsidP="003850FB">
      <w:pPr>
        <w:rPr>
          <w:b/>
          <w:bCs/>
          <w:sz w:val="32"/>
          <w:szCs w:val="32"/>
        </w:rPr>
      </w:pPr>
      <w:r w:rsidRPr="003850FB">
        <w:rPr>
          <w:b/>
          <w:bCs/>
          <w:sz w:val="32"/>
          <w:szCs w:val="32"/>
        </w:rPr>
        <w:t>Who are OXSIGHT?</w:t>
      </w:r>
    </w:p>
    <w:p w:rsidR="003850FB" w:rsidRPr="003850FB" w:rsidRDefault="003850FB" w:rsidP="003850FB">
      <w:pPr>
        <w:rPr>
          <w:bCs/>
          <w:sz w:val="32"/>
          <w:szCs w:val="32"/>
        </w:rPr>
      </w:pPr>
      <w:r w:rsidRPr="003850FB">
        <w:rPr>
          <w:bCs/>
          <w:sz w:val="32"/>
          <w:szCs w:val="32"/>
        </w:rPr>
        <w:t xml:space="preserve">The OXSIGHT story goes back to 2010 when members of the team began their research at the University of Oxford. The team worked closely with the low vision community to undertake research to understand how the brain manages visual information. In </w:t>
      </w:r>
      <w:proofErr w:type="gramStart"/>
      <w:r w:rsidRPr="003850FB">
        <w:rPr>
          <w:bCs/>
          <w:sz w:val="32"/>
          <w:szCs w:val="32"/>
        </w:rPr>
        <w:t>2016</w:t>
      </w:r>
      <w:proofErr w:type="gramEnd"/>
      <w:r w:rsidRPr="003850FB">
        <w:rPr>
          <w:bCs/>
          <w:sz w:val="32"/>
          <w:szCs w:val="32"/>
        </w:rPr>
        <w:t xml:space="preserve"> OXSIGHT was established to develop this knowledge into innovative image interpretation technology.</w:t>
      </w:r>
    </w:p>
    <w:p w:rsidR="003850FB" w:rsidRPr="003850FB" w:rsidRDefault="003850FB" w:rsidP="003850FB">
      <w:pPr>
        <w:rPr>
          <w:bCs/>
          <w:sz w:val="32"/>
          <w:szCs w:val="32"/>
        </w:rPr>
      </w:pPr>
    </w:p>
    <w:p w:rsidR="003850FB" w:rsidRPr="003850FB" w:rsidRDefault="003850FB" w:rsidP="003850FB">
      <w:pPr>
        <w:rPr>
          <w:bCs/>
          <w:sz w:val="32"/>
          <w:szCs w:val="32"/>
        </w:rPr>
      </w:pPr>
      <w:r w:rsidRPr="003850FB">
        <w:rPr>
          <w:bCs/>
          <w:sz w:val="32"/>
          <w:szCs w:val="32"/>
        </w:rPr>
        <w:t>OXSIGHT currently have a range of wearable assistive devices for visually impaired individuals living with peripheral vision loss.</w:t>
      </w:r>
    </w:p>
    <w:p w:rsidR="003850FB" w:rsidRPr="003850FB" w:rsidRDefault="003850FB" w:rsidP="003850FB">
      <w:pPr>
        <w:rPr>
          <w:bCs/>
          <w:sz w:val="32"/>
          <w:szCs w:val="32"/>
        </w:rPr>
      </w:pPr>
    </w:p>
    <w:p w:rsidR="003850FB" w:rsidRPr="003850FB" w:rsidRDefault="003850FB" w:rsidP="003850FB">
      <w:pPr>
        <w:rPr>
          <w:bCs/>
          <w:sz w:val="32"/>
          <w:szCs w:val="32"/>
        </w:rPr>
      </w:pPr>
      <w:r w:rsidRPr="003850FB">
        <w:rPr>
          <w:bCs/>
          <w:sz w:val="32"/>
          <w:szCs w:val="32"/>
        </w:rPr>
        <w:t>Meet David</w:t>
      </w:r>
      <w:proofErr w:type="gramStart"/>
      <w:r w:rsidRPr="003850FB">
        <w:rPr>
          <w:bCs/>
          <w:sz w:val="32"/>
          <w:szCs w:val="32"/>
        </w:rPr>
        <w:t>..</w:t>
      </w:r>
      <w:proofErr w:type="gramEnd"/>
    </w:p>
    <w:p w:rsidR="003850FB" w:rsidRDefault="003850FB" w:rsidP="003850FB">
      <w:pPr>
        <w:rPr>
          <w:bCs/>
          <w:sz w:val="32"/>
          <w:szCs w:val="32"/>
        </w:rPr>
      </w:pPr>
      <w:r w:rsidRPr="003850FB">
        <w:rPr>
          <w:bCs/>
          <w:sz w:val="32"/>
          <w:szCs w:val="32"/>
        </w:rPr>
        <w:t xml:space="preserve">David and his </w:t>
      </w:r>
      <w:proofErr w:type="gramStart"/>
      <w:r w:rsidRPr="003850FB">
        <w:rPr>
          <w:bCs/>
          <w:sz w:val="32"/>
          <w:szCs w:val="32"/>
        </w:rPr>
        <w:t>wife,</w:t>
      </w:r>
      <w:proofErr w:type="gramEnd"/>
      <w:r w:rsidRPr="003850FB">
        <w:rPr>
          <w:bCs/>
          <w:sz w:val="32"/>
          <w:szCs w:val="32"/>
        </w:rPr>
        <w:t xml:space="preserve"> had always been keen travellers, taking in views from all over the world. Sadly, as each year past, his vision decreased.</w:t>
      </w:r>
    </w:p>
    <w:p w:rsidR="003850FB" w:rsidRPr="003850FB" w:rsidRDefault="003850FB" w:rsidP="003850FB">
      <w:pPr>
        <w:rPr>
          <w:bCs/>
          <w:sz w:val="32"/>
          <w:szCs w:val="32"/>
        </w:rPr>
      </w:pPr>
    </w:p>
    <w:p w:rsidR="003850FB" w:rsidRPr="003850FB" w:rsidRDefault="003850FB" w:rsidP="003850FB">
      <w:pPr>
        <w:rPr>
          <w:bCs/>
          <w:sz w:val="32"/>
          <w:szCs w:val="32"/>
        </w:rPr>
      </w:pPr>
      <w:r w:rsidRPr="003850FB">
        <w:rPr>
          <w:bCs/>
          <w:sz w:val="32"/>
          <w:szCs w:val="32"/>
        </w:rPr>
        <w:t xml:space="preserve">David lost his sight due to a degenerative eye condition called Retinitis </w:t>
      </w:r>
      <w:proofErr w:type="spellStart"/>
      <w:r w:rsidRPr="003850FB">
        <w:rPr>
          <w:bCs/>
          <w:sz w:val="32"/>
          <w:szCs w:val="32"/>
        </w:rPr>
        <w:t>Pigmentosa</w:t>
      </w:r>
      <w:proofErr w:type="spellEnd"/>
      <w:r w:rsidRPr="003850FB">
        <w:rPr>
          <w:bCs/>
          <w:sz w:val="32"/>
          <w:szCs w:val="32"/>
        </w:rPr>
        <w:t>.</w:t>
      </w:r>
      <w:r>
        <w:rPr>
          <w:bCs/>
          <w:sz w:val="32"/>
          <w:szCs w:val="32"/>
        </w:rPr>
        <w:t xml:space="preserve">  </w:t>
      </w:r>
      <w:r w:rsidRPr="003850FB">
        <w:rPr>
          <w:bCs/>
          <w:sz w:val="32"/>
          <w:szCs w:val="32"/>
        </w:rPr>
        <w:t xml:space="preserve">In September 2018, David and his wife attended a wedding in Slovakia. Not only did they enjoy watching the couple tie to knot. David was able to use the modes within his </w:t>
      </w:r>
      <w:proofErr w:type="spellStart"/>
      <w:r w:rsidRPr="003850FB">
        <w:rPr>
          <w:bCs/>
          <w:sz w:val="32"/>
          <w:szCs w:val="32"/>
        </w:rPr>
        <w:t>OxSight</w:t>
      </w:r>
      <w:proofErr w:type="spellEnd"/>
      <w:r w:rsidRPr="003850FB">
        <w:rPr>
          <w:bCs/>
          <w:sz w:val="32"/>
          <w:szCs w:val="32"/>
        </w:rPr>
        <w:t xml:space="preserve"> Prism glasses to see faces and details of the wedding.</w:t>
      </w:r>
    </w:p>
    <w:p w:rsidR="003850FB" w:rsidRPr="003850FB" w:rsidRDefault="003850FB" w:rsidP="003850FB">
      <w:pPr>
        <w:rPr>
          <w:bCs/>
          <w:sz w:val="32"/>
          <w:szCs w:val="32"/>
        </w:rPr>
      </w:pPr>
      <w:r w:rsidRPr="003850FB">
        <w:rPr>
          <w:bCs/>
          <w:sz w:val="32"/>
          <w:szCs w:val="32"/>
        </w:rPr>
        <w:t>The next day, they travelled to a mountainous area on the Polish borders,</w:t>
      </w:r>
      <w:r w:rsidR="00760D37">
        <w:rPr>
          <w:bCs/>
          <w:sz w:val="32"/>
          <w:szCs w:val="32"/>
        </w:rPr>
        <w:t xml:space="preserve"> </w:t>
      </w:r>
      <w:r w:rsidRPr="003850FB">
        <w:rPr>
          <w:bCs/>
          <w:sz w:val="32"/>
          <w:szCs w:val="32"/>
        </w:rPr>
        <w:t xml:space="preserve">“We had a terrace where we stayed, </w:t>
      </w:r>
      <w:proofErr w:type="gramStart"/>
      <w:r w:rsidRPr="003850FB">
        <w:rPr>
          <w:bCs/>
          <w:sz w:val="32"/>
          <w:szCs w:val="32"/>
        </w:rPr>
        <w:t>I</w:t>
      </w:r>
      <w:proofErr w:type="gramEnd"/>
      <w:r w:rsidRPr="003850FB">
        <w:rPr>
          <w:bCs/>
          <w:sz w:val="32"/>
          <w:szCs w:val="32"/>
        </w:rPr>
        <w:t xml:space="preserve"> could SEE the mountains when I walked out first thing in the morning - It was amazing!”</w:t>
      </w:r>
      <w:r w:rsidR="00760D37">
        <w:rPr>
          <w:bCs/>
          <w:sz w:val="32"/>
          <w:szCs w:val="32"/>
        </w:rPr>
        <w:t xml:space="preserve">  </w:t>
      </w:r>
      <w:r w:rsidRPr="003850FB">
        <w:rPr>
          <w:bCs/>
          <w:sz w:val="32"/>
          <w:szCs w:val="32"/>
        </w:rPr>
        <w:t>“On top of the hill was a ruined castle, we had visited here before but I have never been able to see it, when I put my glasses on and looked up I was able to see it!”</w:t>
      </w:r>
    </w:p>
    <w:p w:rsidR="003850FB" w:rsidRPr="003850FB" w:rsidRDefault="003850FB" w:rsidP="003850FB">
      <w:pPr>
        <w:rPr>
          <w:bCs/>
          <w:sz w:val="32"/>
          <w:szCs w:val="32"/>
        </w:rPr>
      </w:pPr>
      <w:proofErr w:type="spellStart"/>
      <w:r w:rsidRPr="003850FB">
        <w:rPr>
          <w:bCs/>
          <w:sz w:val="32"/>
          <w:szCs w:val="32"/>
        </w:rPr>
        <w:t>OxSight</w:t>
      </w:r>
      <w:proofErr w:type="spellEnd"/>
      <w:r w:rsidRPr="003850FB">
        <w:rPr>
          <w:bCs/>
          <w:sz w:val="32"/>
          <w:szCs w:val="32"/>
        </w:rPr>
        <w:t xml:space="preserve"> Prism glasses have enabled David to see the world again after years of vision loss.</w:t>
      </w:r>
    </w:p>
    <w:p w:rsidR="003850FB" w:rsidRPr="003850FB" w:rsidRDefault="003850FB" w:rsidP="003850FB">
      <w:pPr>
        <w:rPr>
          <w:bCs/>
          <w:sz w:val="32"/>
          <w:szCs w:val="32"/>
        </w:rPr>
      </w:pPr>
    </w:p>
    <w:p w:rsidR="00BE2DD5" w:rsidRPr="003850FB" w:rsidRDefault="003850FB" w:rsidP="003850FB">
      <w:pPr>
        <w:rPr>
          <w:bCs/>
          <w:sz w:val="32"/>
          <w:szCs w:val="32"/>
        </w:rPr>
      </w:pPr>
      <w:r w:rsidRPr="003850FB">
        <w:rPr>
          <w:bCs/>
          <w:sz w:val="32"/>
          <w:szCs w:val="32"/>
        </w:rPr>
        <w:t>To find out more visit www.oxsight.co.uk</w:t>
      </w:r>
    </w:p>
    <w:p w:rsidR="00BE2DD5" w:rsidRDefault="00BE2DD5" w:rsidP="003B3362">
      <w:pPr>
        <w:rPr>
          <w:b/>
          <w:bCs/>
          <w:sz w:val="32"/>
          <w:szCs w:val="32"/>
        </w:rPr>
      </w:pPr>
    </w:p>
    <w:p w:rsidR="003850FB" w:rsidRPr="003850FB" w:rsidRDefault="003850FB" w:rsidP="003B3362">
      <w:pPr>
        <w:rPr>
          <w:bCs/>
          <w:sz w:val="32"/>
          <w:szCs w:val="32"/>
        </w:rPr>
      </w:pPr>
      <w:r w:rsidRPr="003850FB">
        <w:rPr>
          <w:bCs/>
          <w:sz w:val="32"/>
          <w:szCs w:val="32"/>
        </w:rPr>
        <w:t>To book an appointment please contact your local Galloway’</w:t>
      </w:r>
      <w:r>
        <w:rPr>
          <w:bCs/>
          <w:sz w:val="32"/>
          <w:szCs w:val="32"/>
        </w:rPr>
        <w:t>s Centre by calling 01772 744 148.</w:t>
      </w:r>
    </w:p>
    <w:p w:rsidR="003850FB" w:rsidRDefault="003850FB" w:rsidP="003B3362">
      <w:pPr>
        <w:rPr>
          <w:b/>
          <w:bCs/>
          <w:sz w:val="32"/>
          <w:szCs w:val="32"/>
        </w:rPr>
      </w:pPr>
    </w:p>
    <w:p w:rsidR="00760D37" w:rsidRDefault="00760D37" w:rsidP="003B3362">
      <w:pPr>
        <w:rPr>
          <w:b/>
          <w:bCs/>
          <w:sz w:val="32"/>
          <w:szCs w:val="32"/>
        </w:rPr>
      </w:pPr>
      <w:r>
        <w:rPr>
          <w:b/>
          <w:bCs/>
          <w:sz w:val="32"/>
          <w:szCs w:val="32"/>
        </w:rPr>
        <w:t>Clinics take place on the following dates below:</w:t>
      </w:r>
    </w:p>
    <w:p w:rsidR="00760D37" w:rsidRDefault="00760D37" w:rsidP="003B3362">
      <w:pPr>
        <w:rPr>
          <w:b/>
          <w:bCs/>
          <w:sz w:val="32"/>
          <w:szCs w:val="32"/>
        </w:rPr>
      </w:pPr>
    </w:p>
    <w:p w:rsidR="003850FB" w:rsidRPr="003850FB" w:rsidRDefault="003850FB" w:rsidP="003B3362">
      <w:pPr>
        <w:rPr>
          <w:b/>
          <w:bCs/>
          <w:sz w:val="32"/>
          <w:szCs w:val="32"/>
        </w:rPr>
      </w:pPr>
      <w:r w:rsidRPr="003850FB">
        <w:rPr>
          <w:b/>
          <w:bCs/>
          <w:sz w:val="32"/>
          <w:szCs w:val="32"/>
        </w:rPr>
        <w:t xml:space="preserve">Galloway’s Chorley </w:t>
      </w:r>
    </w:p>
    <w:p w:rsidR="003850FB" w:rsidRDefault="003850FB" w:rsidP="003B3362">
      <w:pPr>
        <w:rPr>
          <w:bCs/>
          <w:sz w:val="32"/>
          <w:szCs w:val="32"/>
        </w:rPr>
      </w:pPr>
      <w:r>
        <w:rPr>
          <w:bCs/>
          <w:sz w:val="32"/>
          <w:szCs w:val="32"/>
        </w:rPr>
        <w:t>Thursday 5</w:t>
      </w:r>
      <w:r w:rsidRPr="003850FB">
        <w:rPr>
          <w:bCs/>
          <w:sz w:val="32"/>
          <w:szCs w:val="32"/>
          <w:vertAlign w:val="superscript"/>
        </w:rPr>
        <w:t>th</w:t>
      </w:r>
      <w:r>
        <w:rPr>
          <w:bCs/>
          <w:sz w:val="32"/>
          <w:szCs w:val="32"/>
        </w:rPr>
        <w:t xml:space="preserve"> March </w:t>
      </w:r>
    </w:p>
    <w:p w:rsidR="003850FB" w:rsidRDefault="003850FB" w:rsidP="003B3362">
      <w:pPr>
        <w:rPr>
          <w:bCs/>
          <w:sz w:val="32"/>
          <w:szCs w:val="32"/>
        </w:rPr>
      </w:pPr>
    </w:p>
    <w:p w:rsidR="003850FB" w:rsidRPr="003850FB" w:rsidRDefault="003850FB" w:rsidP="003B3362">
      <w:pPr>
        <w:rPr>
          <w:b/>
          <w:bCs/>
          <w:sz w:val="32"/>
          <w:szCs w:val="32"/>
        </w:rPr>
      </w:pPr>
      <w:r w:rsidRPr="003850FB">
        <w:rPr>
          <w:b/>
          <w:bCs/>
          <w:sz w:val="32"/>
          <w:szCs w:val="32"/>
        </w:rPr>
        <w:t xml:space="preserve">Galloway’s Southport </w:t>
      </w:r>
    </w:p>
    <w:p w:rsidR="003850FB" w:rsidRDefault="003850FB" w:rsidP="003B3362">
      <w:pPr>
        <w:rPr>
          <w:bCs/>
          <w:sz w:val="32"/>
          <w:szCs w:val="32"/>
        </w:rPr>
      </w:pPr>
      <w:r>
        <w:rPr>
          <w:bCs/>
          <w:sz w:val="32"/>
          <w:szCs w:val="32"/>
        </w:rPr>
        <w:t>Thursday 5</w:t>
      </w:r>
      <w:r w:rsidRPr="003850FB">
        <w:rPr>
          <w:bCs/>
          <w:sz w:val="32"/>
          <w:szCs w:val="32"/>
          <w:vertAlign w:val="superscript"/>
        </w:rPr>
        <w:t>th</w:t>
      </w:r>
      <w:r>
        <w:rPr>
          <w:bCs/>
          <w:sz w:val="32"/>
          <w:szCs w:val="32"/>
        </w:rPr>
        <w:t xml:space="preserve"> March </w:t>
      </w:r>
    </w:p>
    <w:p w:rsidR="003850FB" w:rsidRDefault="003850FB" w:rsidP="003B3362">
      <w:pPr>
        <w:rPr>
          <w:bCs/>
          <w:sz w:val="32"/>
          <w:szCs w:val="32"/>
        </w:rPr>
      </w:pPr>
    </w:p>
    <w:p w:rsidR="003850FB" w:rsidRPr="003850FB" w:rsidRDefault="003850FB" w:rsidP="003B3362">
      <w:pPr>
        <w:rPr>
          <w:b/>
          <w:bCs/>
          <w:sz w:val="32"/>
          <w:szCs w:val="32"/>
        </w:rPr>
      </w:pPr>
      <w:r w:rsidRPr="003850FB">
        <w:rPr>
          <w:b/>
          <w:bCs/>
          <w:sz w:val="32"/>
          <w:szCs w:val="32"/>
        </w:rPr>
        <w:t xml:space="preserve">Galloway’s Morecambe </w:t>
      </w:r>
    </w:p>
    <w:p w:rsidR="003850FB" w:rsidRDefault="003850FB" w:rsidP="003B3362">
      <w:pPr>
        <w:rPr>
          <w:bCs/>
          <w:sz w:val="32"/>
          <w:szCs w:val="32"/>
        </w:rPr>
      </w:pPr>
      <w:r>
        <w:rPr>
          <w:bCs/>
          <w:sz w:val="32"/>
          <w:szCs w:val="32"/>
        </w:rPr>
        <w:t>Monday 9</w:t>
      </w:r>
      <w:r w:rsidRPr="003850FB">
        <w:rPr>
          <w:bCs/>
          <w:sz w:val="32"/>
          <w:szCs w:val="32"/>
          <w:vertAlign w:val="superscript"/>
        </w:rPr>
        <w:t>th</w:t>
      </w:r>
      <w:r>
        <w:rPr>
          <w:bCs/>
          <w:sz w:val="32"/>
          <w:szCs w:val="32"/>
        </w:rPr>
        <w:t xml:space="preserve"> March </w:t>
      </w:r>
    </w:p>
    <w:p w:rsidR="003850FB" w:rsidRDefault="003850FB" w:rsidP="003B3362">
      <w:pPr>
        <w:rPr>
          <w:bCs/>
          <w:sz w:val="32"/>
          <w:szCs w:val="32"/>
        </w:rPr>
      </w:pPr>
    </w:p>
    <w:p w:rsidR="003850FB" w:rsidRPr="003850FB" w:rsidRDefault="003850FB" w:rsidP="003B3362">
      <w:pPr>
        <w:rPr>
          <w:b/>
          <w:bCs/>
          <w:sz w:val="32"/>
          <w:szCs w:val="32"/>
        </w:rPr>
      </w:pPr>
      <w:r w:rsidRPr="003850FB">
        <w:rPr>
          <w:b/>
          <w:bCs/>
          <w:sz w:val="32"/>
          <w:szCs w:val="32"/>
        </w:rPr>
        <w:t xml:space="preserve">Galloway’s Preston </w:t>
      </w:r>
    </w:p>
    <w:p w:rsidR="003850FB" w:rsidRPr="003850FB" w:rsidRDefault="003850FB" w:rsidP="003B3362">
      <w:pPr>
        <w:rPr>
          <w:bCs/>
          <w:sz w:val="32"/>
          <w:szCs w:val="32"/>
        </w:rPr>
      </w:pPr>
      <w:r>
        <w:rPr>
          <w:bCs/>
          <w:sz w:val="32"/>
          <w:szCs w:val="32"/>
        </w:rPr>
        <w:t>Tuesday 10</w:t>
      </w:r>
      <w:r w:rsidRPr="003850FB">
        <w:rPr>
          <w:bCs/>
          <w:sz w:val="32"/>
          <w:szCs w:val="32"/>
          <w:vertAlign w:val="superscript"/>
        </w:rPr>
        <w:t>th</w:t>
      </w:r>
      <w:r>
        <w:rPr>
          <w:bCs/>
          <w:sz w:val="32"/>
          <w:szCs w:val="32"/>
        </w:rPr>
        <w:t xml:space="preserve"> March </w:t>
      </w:r>
    </w:p>
    <w:p w:rsidR="003850FB" w:rsidRPr="00497D1F" w:rsidRDefault="003850FB" w:rsidP="003B3362">
      <w:pPr>
        <w:rPr>
          <w:b/>
          <w:bCs/>
          <w:sz w:val="32"/>
          <w:szCs w:val="32"/>
        </w:rPr>
      </w:pPr>
    </w:p>
    <w:p w:rsidR="006E218D" w:rsidRPr="00497D1F" w:rsidRDefault="003B3362" w:rsidP="003B3362">
      <w:pPr>
        <w:rPr>
          <w:b/>
          <w:bCs/>
          <w:sz w:val="32"/>
          <w:szCs w:val="32"/>
          <w:u w:val="single"/>
        </w:rPr>
      </w:pPr>
      <w:proofErr w:type="spellStart"/>
      <w:r w:rsidRPr="00497D1F">
        <w:rPr>
          <w:b/>
          <w:bCs/>
          <w:sz w:val="32"/>
          <w:szCs w:val="32"/>
          <w:u w:val="single"/>
        </w:rPr>
        <w:t>OrCam</w:t>
      </w:r>
      <w:proofErr w:type="spellEnd"/>
      <w:r w:rsidRPr="00497D1F">
        <w:rPr>
          <w:b/>
          <w:bCs/>
          <w:sz w:val="32"/>
          <w:szCs w:val="32"/>
          <w:u w:val="single"/>
        </w:rPr>
        <w:t xml:space="preserve"> Demo</w:t>
      </w:r>
    </w:p>
    <w:p w:rsidR="003B3362" w:rsidRPr="00497D1F" w:rsidRDefault="003B3362" w:rsidP="003B3362">
      <w:pPr>
        <w:rPr>
          <w:b/>
          <w:bCs/>
          <w:sz w:val="32"/>
          <w:szCs w:val="32"/>
        </w:rPr>
      </w:pPr>
      <w:r w:rsidRPr="00497D1F">
        <w:rPr>
          <w:sz w:val="32"/>
          <w:szCs w:val="32"/>
        </w:rPr>
        <w:t xml:space="preserve">Galloway’s are now official partners of </w:t>
      </w:r>
      <w:proofErr w:type="spellStart"/>
      <w:r w:rsidRPr="00497D1F">
        <w:rPr>
          <w:sz w:val="32"/>
          <w:szCs w:val="32"/>
        </w:rPr>
        <w:t>OrCam</w:t>
      </w:r>
      <w:proofErr w:type="spellEnd"/>
      <w:r w:rsidRPr="00497D1F">
        <w:rPr>
          <w:sz w:val="32"/>
          <w:szCs w:val="32"/>
        </w:rPr>
        <w:t xml:space="preserve"> and are able to offer personalised demonstrations.  Come along and try </w:t>
      </w:r>
      <w:proofErr w:type="spellStart"/>
      <w:r w:rsidRPr="00497D1F">
        <w:rPr>
          <w:sz w:val="32"/>
          <w:szCs w:val="32"/>
        </w:rPr>
        <w:t>OrCam</w:t>
      </w:r>
      <w:proofErr w:type="spellEnd"/>
      <w:r w:rsidRPr="00497D1F">
        <w:rPr>
          <w:sz w:val="32"/>
          <w:szCs w:val="32"/>
        </w:rPr>
        <w:t xml:space="preserve"> for yourself.  </w:t>
      </w:r>
      <w:proofErr w:type="spellStart"/>
      <w:r w:rsidRPr="00497D1F">
        <w:rPr>
          <w:sz w:val="32"/>
          <w:szCs w:val="32"/>
        </w:rPr>
        <w:t>OrCam</w:t>
      </w:r>
      <w:proofErr w:type="spellEnd"/>
      <w:r w:rsidRPr="00497D1F">
        <w:rPr>
          <w:sz w:val="32"/>
          <w:szCs w:val="32"/>
        </w:rPr>
        <w:t xml:space="preserve"> </w:t>
      </w:r>
      <w:proofErr w:type="spellStart"/>
      <w:r w:rsidRPr="00497D1F">
        <w:rPr>
          <w:sz w:val="32"/>
          <w:szCs w:val="32"/>
        </w:rPr>
        <w:t>MyEye</w:t>
      </w:r>
      <w:proofErr w:type="spellEnd"/>
      <w:r w:rsidRPr="00497D1F">
        <w:rPr>
          <w:sz w:val="32"/>
          <w:szCs w:val="32"/>
        </w:rPr>
        <w:t xml:space="preserve"> is the intuitive wearable device using a smart camera to assist people with sight loss.  Instantly read </w:t>
      </w:r>
      <w:proofErr w:type="gramStart"/>
      <w:r w:rsidRPr="00497D1F">
        <w:rPr>
          <w:sz w:val="32"/>
          <w:szCs w:val="32"/>
        </w:rPr>
        <w:t>printed text from your books, newspapers, tablet or computer at home or even when you are on Holiday</w:t>
      </w:r>
      <w:proofErr w:type="gramEnd"/>
      <w:r w:rsidRPr="00497D1F">
        <w:rPr>
          <w:sz w:val="32"/>
          <w:szCs w:val="32"/>
        </w:rPr>
        <w:t xml:space="preserve">.  Immediately recognise faces of friends and family.  Identify stored products, money notes and colours.  </w:t>
      </w:r>
    </w:p>
    <w:p w:rsidR="003B3362" w:rsidRPr="00497D1F" w:rsidRDefault="003B3362" w:rsidP="003B3362">
      <w:pPr>
        <w:rPr>
          <w:sz w:val="32"/>
          <w:szCs w:val="32"/>
        </w:rPr>
      </w:pPr>
    </w:p>
    <w:p w:rsidR="003B3362" w:rsidRPr="00497D1F" w:rsidRDefault="003B3362" w:rsidP="003B3362">
      <w:pPr>
        <w:rPr>
          <w:sz w:val="32"/>
          <w:szCs w:val="32"/>
        </w:rPr>
      </w:pPr>
      <w:r w:rsidRPr="00497D1F">
        <w:rPr>
          <w:sz w:val="32"/>
          <w:szCs w:val="32"/>
        </w:rPr>
        <w:t xml:space="preserve">We can now demonstrate </w:t>
      </w:r>
      <w:proofErr w:type="spellStart"/>
      <w:r w:rsidRPr="00497D1F">
        <w:rPr>
          <w:sz w:val="32"/>
          <w:szCs w:val="32"/>
        </w:rPr>
        <w:t>OrCam</w:t>
      </w:r>
      <w:proofErr w:type="spellEnd"/>
      <w:r w:rsidRPr="00497D1F">
        <w:rPr>
          <w:sz w:val="32"/>
          <w:szCs w:val="32"/>
        </w:rPr>
        <w:t xml:space="preserve"> </w:t>
      </w:r>
      <w:proofErr w:type="gramStart"/>
      <w:r w:rsidRPr="00497D1F">
        <w:rPr>
          <w:sz w:val="32"/>
          <w:szCs w:val="32"/>
        </w:rPr>
        <w:t>2 which</w:t>
      </w:r>
      <w:proofErr w:type="gramEnd"/>
      <w:r w:rsidRPr="00497D1F">
        <w:rPr>
          <w:sz w:val="32"/>
          <w:szCs w:val="32"/>
        </w:rPr>
        <w:t xml:space="preserve"> has just been released.  This latest version of </w:t>
      </w:r>
      <w:proofErr w:type="spellStart"/>
      <w:r w:rsidRPr="00497D1F">
        <w:rPr>
          <w:sz w:val="32"/>
          <w:szCs w:val="32"/>
        </w:rPr>
        <w:t>OrCam</w:t>
      </w:r>
      <w:proofErr w:type="spellEnd"/>
      <w:r w:rsidRPr="00497D1F">
        <w:rPr>
          <w:sz w:val="32"/>
          <w:szCs w:val="32"/>
        </w:rPr>
        <w:t xml:space="preserve"> has a more compact design whilst also offering new features such as </w:t>
      </w:r>
      <w:proofErr w:type="spellStart"/>
      <w:r w:rsidRPr="00497D1F">
        <w:rPr>
          <w:sz w:val="32"/>
          <w:szCs w:val="32"/>
        </w:rPr>
        <w:t>WiFi</w:t>
      </w:r>
      <w:proofErr w:type="spellEnd"/>
      <w:r w:rsidRPr="00497D1F">
        <w:rPr>
          <w:sz w:val="32"/>
          <w:szCs w:val="32"/>
        </w:rPr>
        <w:t>/Bluetooth compatibility and a built in flash for low light situations.</w:t>
      </w:r>
      <w:r w:rsidR="006E218D" w:rsidRPr="00497D1F">
        <w:rPr>
          <w:sz w:val="32"/>
          <w:szCs w:val="32"/>
        </w:rPr>
        <w:t xml:space="preserve">  </w:t>
      </w:r>
      <w:r w:rsidRPr="00497D1F">
        <w:rPr>
          <w:sz w:val="32"/>
          <w:szCs w:val="32"/>
        </w:rPr>
        <w:t>To book your demonstration at Galloway’s please call 01772 744 148.</w:t>
      </w:r>
    </w:p>
    <w:bookmarkEnd w:id="0"/>
    <w:p w:rsidR="009C0CCE" w:rsidRPr="00497D1F" w:rsidRDefault="009C0CCE">
      <w:pPr>
        <w:rPr>
          <w:sz w:val="32"/>
          <w:szCs w:val="32"/>
        </w:rPr>
      </w:pPr>
    </w:p>
    <w:sectPr w:rsidR="009C0CCE" w:rsidRPr="00497D1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62" w:rsidRDefault="003B3362" w:rsidP="003B3362">
      <w:r>
        <w:separator/>
      </w:r>
    </w:p>
  </w:endnote>
  <w:endnote w:type="continuationSeparator" w:id="0">
    <w:p w:rsidR="003B3362" w:rsidRDefault="003B3362" w:rsidP="003B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2" w:rsidRDefault="003B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2" w:rsidRDefault="003B3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2" w:rsidRDefault="003B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62" w:rsidRDefault="003B3362" w:rsidP="003B3362">
      <w:r>
        <w:separator/>
      </w:r>
    </w:p>
  </w:footnote>
  <w:footnote w:type="continuationSeparator" w:id="0">
    <w:p w:rsidR="003B3362" w:rsidRDefault="003B3362" w:rsidP="003B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2" w:rsidRDefault="003B3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2" w:rsidRDefault="003B3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2" w:rsidRDefault="003B3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62"/>
    <w:rsid w:val="00055709"/>
    <w:rsid w:val="000653CA"/>
    <w:rsid w:val="0009665A"/>
    <w:rsid w:val="001266E8"/>
    <w:rsid w:val="001434F2"/>
    <w:rsid w:val="00217ED5"/>
    <w:rsid w:val="002B6F36"/>
    <w:rsid w:val="002D17BF"/>
    <w:rsid w:val="00304119"/>
    <w:rsid w:val="003850FB"/>
    <w:rsid w:val="003B3362"/>
    <w:rsid w:val="003E5EB2"/>
    <w:rsid w:val="00497D1F"/>
    <w:rsid w:val="00517839"/>
    <w:rsid w:val="0055140C"/>
    <w:rsid w:val="00645293"/>
    <w:rsid w:val="0067615C"/>
    <w:rsid w:val="006D4B64"/>
    <w:rsid w:val="006E218D"/>
    <w:rsid w:val="00701D15"/>
    <w:rsid w:val="00724C19"/>
    <w:rsid w:val="007404FD"/>
    <w:rsid w:val="0075554D"/>
    <w:rsid w:val="00760D37"/>
    <w:rsid w:val="007A1A09"/>
    <w:rsid w:val="007B295B"/>
    <w:rsid w:val="008441DE"/>
    <w:rsid w:val="008E4B41"/>
    <w:rsid w:val="008F3C8C"/>
    <w:rsid w:val="00987DF3"/>
    <w:rsid w:val="009A6542"/>
    <w:rsid w:val="009C0CCE"/>
    <w:rsid w:val="00A00181"/>
    <w:rsid w:val="00A44DA1"/>
    <w:rsid w:val="00A7431C"/>
    <w:rsid w:val="00A91ABE"/>
    <w:rsid w:val="00AC48B9"/>
    <w:rsid w:val="00B04526"/>
    <w:rsid w:val="00B33016"/>
    <w:rsid w:val="00BE2DD5"/>
    <w:rsid w:val="00BF27F1"/>
    <w:rsid w:val="00CD38AA"/>
    <w:rsid w:val="00CD42CF"/>
    <w:rsid w:val="00D0203B"/>
    <w:rsid w:val="00D06B1E"/>
    <w:rsid w:val="00D40B1C"/>
    <w:rsid w:val="00D960B8"/>
    <w:rsid w:val="00DB1D00"/>
    <w:rsid w:val="00DF264B"/>
    <w:rsid w:val="00F36493"/>
    <w:rsid w:val="00F80503"/>
    <w:rsid w:val="00F86BF0"/>
    <w:rsid w:val="00FB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47B6"/>
  <w15:chartTrackingRefBased/>
  <w15:docId w15:val="{143B682A-449C-4D65-B6B7-970CFEEA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56"/>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62"/>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497D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362"/>
    <w:pPr>
      <w:tabs>
        <w:tab w:val="center" w:pos="4513"/>
        <w:tab w:val="right" w:pos="9026"/>
      </w:tabs>
    </w:pPr>
    <w:rPr>
      <w:rFonts w:ascii="Arial" w:hAnsi="Arial" w:cstheme="minorBidi"/>
      <w:sz w:val="56"/>
    </w:rPr>
  </w:style>
  <w:style w:type="character" w:customStyle="1" w:styleId="HeaderChar">
    <w:name w:val="Header Char"/>
    <w:basedOn w:val="DefaultParagraphFont"/>
    <w:link w:val="Header"/>
    <w:uiPriority w:val="99"/>
    <w:rsid w:val="003B3362"/>
  </w:style>
  <w:style w:type="paragraph" w:styleId="Footer">
    <w:name w:val="footer"/>
    <w:basedOn w:val="Normal"/>
    <w:link w:val="FooterChar"/>
    <w:uiPriority w:val="99"/>
    <w:unhideWhenUsed/>
    <w:rsid w:val="003B3362"/>
    <w:pPr>
      <w:tabs>
        <w:tab w:val="center" w:pos="4513"/>
        <w:tab w:val="right" w:pos="9026"/>
      </w:tabs>
    </w:pPr>
    <w:rPr>
      <w:rFonts w:ascii="Arial" w:hAnsi="Arial" w:cstheme="minorBidi"/>
      <w:sz w:val="56"/>
    </w:rPr>
  </w:style>
  <w:style w:type="character" w:customStyle="1" w:styleId="FooterChar">
    <w:name w:val="Footer Char"/>
    <w:basedOn w:val="DefaultParagraphFont"/>
    <w:link w:val="Footer"/>
    <w:uiPriority w:val="99"/>
    <w:rsid w:val="003B3362"/>
  </w:style>
  <w:style w:type="paragraph" w:styleId="Title">
    <w:name w:val="Title"/>
    <w:basedOn w:val="Normal"/>
    <w:next w:val="Normal"/>
    <w:link w:val="TitleChar"/>
    <w:uiPriority w:val="10"/>
    <w:qFormat/>
    <w:rsid w:val="00497D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D1F"/>
    <w:rPr>
      <w:rFonts w:asciiTheme="majorHAnsi" w:eastAsiaTheme="majorEastAsia" w:hAnsiTheme="majorHAnsi" w:cstheme="majorBidi"/>
      <w:spacing w:val="-10"/>
      <w:kern w:val="28"/>
      <w:szCs w:val="56"/>
    </w:rPr>
  </w:style>
  <w:style w:type="character" w:customStyle="1" w:styleId="Heading1Char">
    <w:name w:val="Heading 1 Char"/>
    <w:basedOn w:val="DefaultParagraphFont"/>
    <w:link w:val="Heading1"/>
    <w:uiPriority w:val="9"/>
    <w:rsid w:val="00497D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One-to-One Technology support</vt:lpstr>
      <vt:lpstr/>
      <vt:lpstr>OXSIGHT Clinic days </vt:lpstr>
    </vt:vector>
  </TitlesOfParts>
  <Company>Microsoft</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Coleman</dc:creator>
  <cp:keywords/>
  <dc:description/>
  <cp:lastModifiedBy>Andrew Coleman</cp:lastModifiedBy>
  <cp:revision>4</cp:revision>
  <dcterms:created xsi:type="dcterms:W3CDTF">2020-01-10T09:55:00Z</dcterms:created>
  <dcterms:modified xsi:type="dcterms:W3CDTF">2020-01-24T10:21:00Z</dcterms:modified>
</cp:coreProperties>
</file>